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45A0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01.11.67 </w:t>
      </w:r>
      <w:r>
        <w:rPr>
          <w:rFonts w:ascii="Times New Roman" w:hAnsi="Times New Roman" w:cs="Times New Roman"/>
          <w:spacing w:val="-1"/>
          <w:sz w:val="24"/>
          <w:szCs w:val="24"/>
        </w:rPr>
        <w:t>Муниципальное бюджетное общеобразовательное учреждение «Айдарская средняя общеобразовательная школа имени Героя Советского Союза Бориса Григорьевича Кандыбина Ровеньского района Белгородской области»</w:t>
      </w:r>
    </w:p>
    <w:p w:rsidR="00000000" w:rsidRDefault="007845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785"/>
      </w:tblGrid>
      <w:tr w:rsidR="00000000">
        <w:tc>
          <w:tcPr>
            <w:tcW w:w="4785" w:type="dxa"/>
          </w:tcPr>
          <w:p w:rsidR="00000000" w:rsidRDefault="007845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00000" w:rsidRDefault="0078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000000" w:rsidRDefault="0078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«Айдарская средняя общеобразовательная школа им. Б. Г. Кандыбина»</w:t>
            </w:r>
          </w:p>
          <w:p w:rsidR="00000000" w:rsidRDefault="0078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10 января 2012 года №3 </w:t>
            </w:r>
          </w:p>
          <w:p w:rsidR="00000000" w:rsidRDefault="0078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00000" w:rsidRDefault="007845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Утверждено.</w:t>
            </w:r>
          </w:p>
          <w:p w:rsidR="00000000" w:rsidRDefault="0078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МБОУ «Айдарская средняя общеобразовательная школа им. Б. Г. Кандыбина»</w:t>
            </w:r>
          </w:p>
          <w:p w:rsidR="00000000" w:rsidRDefault="0078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января 2012 года №3</w:t>
            </w:r>
          </w:p>
        </w:tc>
      </w:tr>
    </w:tbl>
    <w:p w:rsidR="00000000" w:rsidRDefault="007845A0">
      <w:pPr>
        <w:ind w:firstLine="5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0000" w:rsidRDefault="007845A0">
      <w:pPr>
        <w:ind w:firstLine="5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родительском коми</w:t>
      </w:r>
      <w:r>
        <w:rPr>
          <w:rFonts w:ascii="Times New Roman" w:hAnsi="Times New Roman" w:cs="Times New Roman"/>
          <w:b/>
          <w:sz w:val="28"/>
          <w:szCs w:val="28"/>
        </w:rPr>
        <w:t>тете МБОУ «Айдарская средняя общеобразовательная школа им. Б. Г. Кандыбина»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7845A0">
      <w:pPr>
        <w:ind w:firstLine="5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регламентирует деятельность Родительского комитета общеобразовательного учреждения, являющегося органом самоуправления общеобразовател</w:t>
      </w:r>
      <w:r>
        <w:rPr>
          <w:rFonts w:ascii="Times New Roman" w:hAnsi="Times New Roman" w:cs="Times New Roman"/>
          <w:sz w:val="24"/>
          <w:szCs w:val="24"/>
        </w:rPr>
        <w:t>ьного учреждения.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 Родительском комитете принимается на общешкольном родительском собрании, утверждается и вводится в действие приказом по общеобразовательному учреждению по согласованию с учредителем. Изменения и дополнения в настоящее Пол</w:t>
      </w:r>
      <w:r>
        <w:rPr>
          <w:rFonts w:ascii="Times New Roman" w:hAnsi="Times New Roman" w:cs="Times New Roman"/>
          <w:sz w:val="24"/>
          <w:szCs w:val="24"/>
        </w:rPr>
        <w:t>ожение вносятся в таком же порядке.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Родительский комитет (далее по тексту - Комитет) возглавляет председатель. Комитета, подчиняется и подотчётен общешкольному родительскому собранию. Срок полномочий Комитета - два года (или ротация состава Комитета п</w:t>
      </w:r>
      <w:r>
        <w:rPr>
          <w:rFonts w:ascii="Times New Roman" w:hAnsi="Times New Roman" w:cs="Times New Roman"/>
          <w:sz w:val="24"/>
          <w:szCs w:val="24"/>
        </w:rPr>
        <w:t>роводится ежегодно на 1/3).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Для координации работы в состав Комитета входит заместитель руководителя общеобразовательного учреждения по воспитательной работе.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Комитета осуществляется в соответствии с Конвенцией ООН о правах ребенка, дейст</w:t>
      </w:r>
      <w:r>
        <w:rPr>
          <w:rFonts w:ascii="Times New Roman" w:hAnsi="Times New Roman" w:cs="Times New Roman"/>
          <w:sz w:val="24"/>
          <w:szCs w:val="24"/>
        </w:rPr>
        <w:t>вующим законодательством Российской Федерации в области образования, Типовым положением об общеобразовательном учреждении, Уставом общеобразовательного учреждения и настоящим Положением.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Комитета являются рекомендательными. Обязательными для исполн</w:t>
      </w:r>
      <w:r>
        <w:rPr>
          <w:rFonts w:ascii="Times New Roman" w:hAnsi="Times New Roman" w:cs="Times New Roman"/>
          <w:sz w:val="24"/>
          <w:szCs w:val="24"/>
        </w:rPr>
        <w:t>ения являются только те решения Комитета, в целях реализации которых издается приказ по общеобразовательному учреждению.</w:t>
      </w:r>
    </w:p>
    <w:p w:rsidR="00000000" w:rsidRDefault="007845A0">
      <w:pPr>
        <w:ind w:firstLine="5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задачи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Комитета являются: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Содействие администрации общеобразовательного учреждения:</w:t>
      </w:r>
    </w:p>
    <w:p w:rsidR="00000000" w:rsidRDefault="007845A0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совершенствов</w:t>
      </w:r>
      <w:r>
        <w:rPr>
          <w:rFonts w:ascii="Times New Roman" w:hAnsi="Times New Roman" w:cs="Times New Roman"/>
          <w:sz w:val="24"/>
          <w:szCs w:val="24"/>
        </w:rPr>
        <w:t>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000000" w:rsidRDefault="007845A0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защите законных прав и интересов обучающихся;</w:t>
      </w:r>
    </w:p>
    <w:p w:rsidR="00000000" w:rsidRDefault="007845A0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 и проведении общешкольных мероприятий.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Организация работы с роди</w:t>
      </w:r>
      <w:r>
        <w:rPr>
          <w:rFonts w:ascii="Times New Roman" w:hAnsi="Times New Roman" w:cs="Times New Roman"/>
          <w:sz w:val="24"/>
          <w:szCs w:val="24"/>
        </w:rPr>
        <w:t>телями (законными представителями) обучающихся общеобразовательного учреждения по разъяснению их прав и обязанностей, значения всестороннего воспитания ребенка в семье.</w:t>
      </w:r>
    </w:p>
    <w:p w:rsidR="00000000" w:rsidRDefault="007845A0">
      <w:pPr>
        <w:ind w:firstLine="5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Функции общешкольного Родительского комитета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3.1.Содействует обеспечению оптимальных</w:t>
      </w:r>
      <w:r>
        <w:rPr>
          <w:rFonts w:ascii="Times New Roman" w:hAnsi="Times New Roman" w:cs="Times New Roman"/>
          <w:sz w:val="24"/>
          <w:szCs w:val="24"/>
        </w:rPr>
        <w:t xml:space="preserve">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Координирует деятельность классных родительских комитетов.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Проводит разъяснительную и консультативную</w:t>
      </w:r>
      <w:r>
        <w:rPr>
          <w:rFonts w:ascii="Times New Roman" w:hAnsi="Times New Roman" w:cs="Times New Roman"/>
          <w:sz w:val="24"/>
          <w:szCs w:val="24"/>
        </w:rPr>
        <w:t xml:space="preserve"> работу среди родителей (законных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представителей) обучающихся об их правах и обязанностях.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Оказывает содействие в проведении общешкольных мероприятий.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Участвует в подготовке общеобразовательного учреждения к новому учебному году.</w:t>
      </w:r>
    </w:p>
    <w:p w:rsidR="00000000" w:rsidRDefault="007845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Совместно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общеобразовательного учреждения контролирует организацию качества питания обучающихся, медицинского обслуживания.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3.7.Оказывает помощь администрации общеобразовательного учреждения в организации и проведении общешкольных родительских собран</w:t>
      </w:r>
      <w:r>
        <w:rPr>
          <w:rFonts w:ascii="Times New Roman" w:hAnsi="Times New Roman" w:cs="Times New Roman"/>
          <w:sz w:val="24"/>
          <w:szCs w:val="24"/>
        </w:rPr>
        <w:t>ий.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ab/>
        <w:t>Обсуждает локальные акты общеобразовательного учреждения п</w:t>
      </w:r>
      <w:r>
        <w:rPr>
          <w:rFonts w:ascii="Times New Roman" w:hAnsi="Times New Roman" w:cs="Times New Roman"/>
          <w:sz w:val="24"/>
          <w:szCs w:val="24"/>
        </w:rPr>
        <w:t>о вопросам, входящим в компетенцию Комитета.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ab/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ab/>
        <w:t xml:space="preserve">Взаимодействует с общественными организациями по вопросу </w:t>
      </w:r>
      <w:r>
        <w:rPr>
          <w:rFonts w:ascii="Times New Roman" w:hAnsi="Times New Roman" w:cs="Times New Roman"/>
          <w:sz w:val="24"/>
          <w:szCs w:val="24"/>
        </w:rPr>
        <w:t>пропаганды школьных традиций, уклада школьной жизни.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>
        <w:rPr>
          <w:rFonts w:ascii="Times New Roman" w:hAnsi="Times New Roman" w:cs="Times New Roman"/>
          <w:sz w:val="24"/>
          <w:szCs w:val="24"/>
        </w:rPr>
        <w:tab/>
        <w:t>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>
        <w:rPr>
          <w:rFonts w:ascii="Times New Roman" w:hAnsi="Times New Roman" w:cs="Times New Roman"/>
          <w:sz w:val="24"/>
          <w:szCs w:val="24"/>
        </w:rPr>
        <w:tab/>
        <w:t>Вза</w:t>
      </w:r>
      <w:r>
        <w:rPr>
          <w:rFonts w:ascii="Times New Roman" w:hAnsi="Times New Roman" w:cs="Times New Roman"/>
          <w:sz w:val="24"/>
          <w:szCs w:val="24"/>
        </w:rPr>
        <w:t>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000000" w:rsidRDefault="007845A0">
      <w:pPr>
        <w:ind w:firstLine="5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Родительского комитета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компетенцией, установленн</w:t>
      </w:r>
      <w:r>
        <w:rPr>
          <w:rFonts w:ascii="Times New Roman" w:hAnsi="Times New Roman" w:cs="Times New Roman"/>
          <w:sz w:val="24"/>
          <w:szCs w:val="24"/>
        </w:rPr>
        <w:t>ой настоящим Положением, Комитет имеет право: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Вносить предложения администрации, органам самоуправления общеобразовательного учреждения и получать информацию о результатах их рассмотрения.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Обращаться за разъяснениями в учреждения и организации.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 Заслушивать и получать информацию от администрации общеобразовательного учреждения, его органов самоуправления.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Вызывать на свои заседания родителей (законных представителей) обучающихся по представлениям (решениям) классных родительских комитетов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Принимать участие в обсуждении локальных актов общеобразовательного учреждения.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Давать разъяснения и принимать меры по рассматриваемым обращениям.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Выносить общественное порицание родителям, уклоняющимся от воспитания детей в семье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Поо</w:t>
      </w:r>
      <w:r>
        <w:rPr>
          <w:rFonts w:ascii="Times New Roman" w:hAnsi="Times New Roman" w:cs="Times New Roman"/>
          <w:sz w:val="24"/>
          <w:szCs w:val="24"/>
        </w:rPr>
        <w:t>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Организовывать постоянные или временные комиссии под руководством членов Комитета для исполнения своих фу</w:t>
      </w:r>
      <w:r>
        <w:rPr>
          <w:rFonts w:ascii="Times New Roman" w:hAnsi="Times New Roman" w:cs="Times New Roman"/>
          <w:sz w:val="24"/>
          <w:szCs w:val="24"/>
        </w:rPr>
        <w:t>нкций.</w:t>
      </w:r>
    </w:p>
    <w:p w:rsidR="00000000" w:rsidRDefault="007845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Разрабатывать и принимать локальные акты (о классном родительском комитете, о постоянных и временных комиссиях Комитета).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может присутствовать (с последующим информированием Комитета) на отдельных заседаниях педагогическо</w:t>
      </w:r>
      <w:r>
        <w:rPr>
          <w:rFonts w:ascii="Times New Roman" w:hAnsi="Times New Roman" w:cs="Times New Roman"/>
          <w:sz w:val="24"/>
          <w:szCs w:val="24"/>
        </w:rPr>
        <w:t>го совета, других органов самоуправления по вопросам, относящимся к компетенции Комитета.</w:t>
      </w:r>
    </w:p>
    <w:p w:rsidR="00000000" w:rsidRDefault="007845A0">
      <w:pPr>
        <w:ind w:firstLine="5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Родительского комитета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Комитет отвечает за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Выполнение плана работы.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Выполнение решений, рекомендаций Комитета.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Установление взаимоп</w:t>
      </w:r>
      <w:r>
        <w:rPr>
          <w:rFonts w:ascii="Times New Roman" w:hAnsi="Times New Roman" w:cs="Times New Roman"/>
          <w:sz w:val="24"/>
          <w:szCs w:val="24"/>
        </w:rPr>
        <w:t>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 Качественное принятие решений в соответствии с действующим законодательством.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Бездей</w:t>
      </w:r>
      <w:r>
        <w:rPr>
          <w:rFonts w:ascii="Times New Roman" w:hAnsi="Times New Roman" w:cs="Times New Roman"/>
          <w:sz w:val="24"/>
          <w:szCs w:val="24"/>
        </w:rPr>
        <w:t>ствие отдельных членов Комитета или всего Комитета.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000000" w:rsidRDefault="007845A0">
      <w:pPr>
        <w:ind w:firstLine="5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Организация работы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состав Комитета входят представители родител</w:t>
      </w:r>
      <w:r>
        <w:rPr>
          <w:rFonts w:ascii="Times New Roman" w:hAnsi="Times New Roman" w:cs="Times New Roman"/>
          <w:sz w:val="24"/>
          <w:szCs w:val="24"/>
        </w:rPr>
        <w:t>ьской общественности, которые избираются на общешкольном родительском собрании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Численный состав Комитета - 8 человек.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Из своего состава Комитет избирает председателя.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Комитет работает по разработанному и принятому им регламенту работы и план</w:t>
      </w:r>
      <w:r>
        <w:rPr>
          <w:rFonts w:ascii="Times New Roman" w:hAnsi="Times New Roman" w:cs="Times New Roman"/>
          <w:sz w:val="24"/>
          <w:szCs w:val="24"/>
        </w:rPr>
        <w:t>у, который согласуется с руководителем общеобразовательного учреждения.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О своей работе Комитет отчитывается перед общешкольным родительским собранием не реже одного раз в год.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Комитет правомочен выносить решения при наличии на заседании не менее </w:t>
      </w:r>
      <w:r>
        <w:rPr>
          <w:rFonts w:ascii="Times New Roman" w:hAnsi="Times New Roman" w:cs="Times New Roman"/>
          <w:sz w:val="24"/>
          <w:szCs w:val="24"/>
        </w:rPr>
        <w:t>половины своего состава. Решения принимаются простым большинством голосов.</w:t>
      </w:r>
    </w:p>
    <w:p w:rsidR="00000000" w:rsidRDefault="007845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Переписка Комитета по вопросам, относящимся к его компетенции, ведется от имени общеобразовательного учреждения, документы подписывают руководитель общеобразовательного учрежде</w:t>
      </w:r>
      <w:r>
        <w:rPr>
          <w:rFonts w:ascii="Times New Roman" w:hAnsi="Times New Roman" w:cs="Times New Roman"/>
          <w:sz w:val="24"/>
          <w:szCs w:val="24"/>
        </w:rPr>
        <w:t>ния и председатель Комитета.</w:t>
      </w:r>
    </w:p>
    <w:p w:rsidR="00000000" w:rsidRDefault="007845A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7845A0">
      <w:pPr>
        <w:ind w:firstLine="5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Делопроизводство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Комитет ведет протоколы своих заседаний и общешкольных родительских собраний.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Протоколы хранятся в делах общеобразовательного учреждения.</w:t>
      </w:r>
    </w:p>
    <w:p w:rsidR="00000000" w:rsidRDefault="007845A0">
      <w:pPr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Ответственность за делопроизводство в Комитете возлаг</w:t>
      </w:r>
      <w:r>
        <w:rPr>
          <w:rFonts w:ascii="Times New Roman" w:hAnsi="Times New Roman" w:cs="Times New Roman"/>
          <w:sz w:val="24"/>
          <w:szCs w:val="24"/>
        </w:rPr>
        <w:t>ается на председателя Комитета или секретаря.</w:t>
      </w:r>
    </w:p>
    <w:p w:rsidR="007845A0" w:rsidRDefault="007845A0"/>
    <w:sectPr w:rsidR="007845A0">
      <w:footnotePr>
        <w:pos w:val="beneathText"/>
      </w:footnotePr>
      <w:pgSz w:w="11905" w:h="16837"/>
      <w:pgMar w:top="1440" w:right="852" w:bottom="720" w:left="11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8E4EE2"/>
    <w:rsid w:val="007845A0"/>
    <w:rsid w:val="008E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6356</Characters>
  <Application>Microsoft Office Word</Application>
  <DocSecurity>0</DocSecurity>
  <Lines>52</Lines>
  <Paragraphs>14</Paragraphs>
  <ScaleCrop>false</ScaleCrop>
  <Company>DG Win&amp;Soft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Света</cp:lastModifiedBy>
  <cp:revision>2</cp:revision>
  <cp:lastPrinted>2012-10-02T12:50:00Z</cp:lastPrinted>
  <dcterms:created xsi:type="dcterms:W3CDTF">2013-10-10T18:45:00Z</dcterms:created>
  <dcterms:modified xsi:type="dcterms:W3CDTF">2013-10-10T18:45:00Z</dcterms:modified>
</cp:coreProperties>
</file>