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B5" w:rsidRDefault="00FB0AB5" w:rsidP="00FB0AB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План работы общешкольного родительского комитета</w:t>
      </w:r>
    </w:p>
    <w:p w:rsidR="00FB0AB5" w:rsidRDefault="00FB0AB5" w:rsidP="00FB0AB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МБОУ «</w:t>
      </w:r>
      <w:proofErr w:type="spellStart"/>
      <w:r w:rsidR="00C4308D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Айдарская</w:t>
      </w:r>
      <w:proofErr w:type="spellEnd"/>
      <w:r w:rsidR="00C4308D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 средняя общеобразовательная школа </w:t>
      </w:r>
      <w:proofErr w:type="spellStart"/>
      <w:r w:rsidR="00C4308D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им.Б.Г.Кандыбина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»</w:t>
      </w:r>
    </w:p>
    <w:p w:rsidR="00FB0AB5" w:rsidRDefault="00C4308D" w:rsidP="00FB0AB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 2022 - 2023</w:t>
      </w:r>
      <w:r w:rsidR="00FB0AB5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 учебный год</w:t>
      </w:r>
    </w:p>
    <w:p w:rsidR="00FB0AB5" w:rsidRDefault="00FB0AB5" w:rsidP="00FB0AB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: укрепление связей между семьей и общеобразовательным учреждением в целях установления единства воспитательного влияния на учащихся школы.</w:t>
      </w:r>
    </w:p>
    <w:p w:rsidR="00FB0AB5" w:rsidRDefault="00FB0AB5" w:rsidP="00FB0AB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Задачи:</w:t>
      </w:r>
    </w:p>
    <w:p w:rsidR="000A723A" w:rsidRDefault="00FB0AB5" w:rsidP="00FB0AB5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0A723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ривлечение родительской общественности к организации внеклассной и вн</w:t>
      </w:r>
      <w:r w:rsidR="000A723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ешкольной воспитательной работы;</w:t>
      </w:r>
    </w:p>
    <w:p w:rsidR="00FB0AB5" w:rsidRDefault="000A723A" w:rsidP="00FB0AB5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о</w:t>
      </w:r>
      <w:r w:rsidR="00FB0AB5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казание помощи педагогам школы в организации пропаганды педаго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гических знаний среди родителей;</w:t>
      </w:r>
    </w:p>
    <w:p w:rsidR="00FB0AB5" w:rsidRDefault="000A723A" w:rsidP="00FB0AB5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у</w:t>
      </w:r>
      <w:r w:rsidR="00FB0AB5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становление взаимодействия школы, семьи и общественных организаций по профилактике правонарушений среди учащихся и семейного неблагополучия.</w:t>
      </w:r>
    </w:p>
    <w:p w:rsidR="00FB0AB5" w:rsidRDefault="00FB0AB5" w:rsidP="00FB0AB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Направления деятельности:</w:t>
      </w:r>
    </w:p>
    <w:p w:rsidR="00FB0AB5" w:rsidRDefault="000A723A" w:rsidP="00FB0AB5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в</w:t>
      </w:r>
      <w:r w:rsidR="00FB0AB5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заимо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отношения с родителями учащихся;</w:t>
      </w:r>
    </w:p>
    <w:p w:rsidR="00FB0AB5" w:rsidRDefault="000A723A" w:rsidP="00FB0AB5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р</w:t>
      </w:r>
      <w:r w:rsidR="00FB0AB5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абота с нестандартными семьями (многодетными, неполными, </w:t>
      </w:r>
      <w:r w:rsidR="00C4308D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попавшими в ТЖС</w:t>
      </w:r>
      <w:r w:rsidR="00FB0AB5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) через администрацию шк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олы, инспектора КДН;</w:t>
      </w:r>
    </w:p>
    <w:p w:rsidR="00FB0AB5" w:rsidRDefault="000A723A" w:rsidP="00FB0AB5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организация досуга учащихся;</w:t>
      </w:r>
    </w:p>
    <w:p w:rsidR="00FB0AB5" w:rsidRDefault="000A723A" w:rsidP="00FB0AB5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п</w:t>
      </w:r>
      <w:r w:rsidR="00FB0AB5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ривлечение родителей к сотрудничеству по всем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направлениям деятельности школы;</w:t>
      </w:r>
    </w:p>
    <w:p w:rsidR="00FB0AB5" w:rsidRDefault="000A723A" w:rsidP="00FB0AB5">
      <w:pPr>
        <w:spacing w:before="48" w:after="48" w:line="288" w:lineRule="atLeast"/>
        <w:jc w:val="both"/>
        <w:rPr>
          <w:rFonts w:ascii="Tahoma" w:eastAsia="Times New Roman" w:hAnsi="Tahoma" w:cs="Tahoma"/>
          <w:sz w:val="24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- п</w:t>
      </w:r>
      <w:r w:rsidR="00FB0AB5">
        <w:rPr>
          <w:rFonts w:ascii="Times New Roman" w:hAnsi="Times New Roman" w:cs="Times New Roman"/>
          <w:sz w:val="24"/>
          <w:szCs w:val="28"/>
        </w:rPr>
        <w:t>ропаганда здорового образа жизни.</w:t>
      </w:r>
    </w:p>
    <w:p w:rsidR="00FB0AB5" w:rsidRDefault="00FB0AB5" w:rsidP="00FB0AB5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FB0AB5" w:rsidRDefault="00FB0AB5" w:rsidP="00FB0AB5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6"/>
        <w:gridCol w:w="6115"/>
        <w:gridCol w:w="1950"/>
      </w:tblGrid>
      <w:tr w:rsidR="00FB0AB5" w:rsidTr="00FB0AB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B5" w:rsidRDefault="00FB0AB5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B5" w:rsidRDefault="00FB0AB5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Содержание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B5" w:rsidRDefault="00FB0AB5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FB0AB5" w:rsidTr="00FB0AB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B5" w:rsidRDefault="00FB0AB5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B5" w:rsidRDefault="00FB0AB5">
            <w:pPr>
              <w:spacing w:before="100" w:beforeAutospacing="1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Беседы членов родительского комитета с родителями, не обеспечивающими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своими детьми.</w:t>
            </w:r>
          </w:p>
          <w:p w:rsidR="00FB0AB5" w:rsidRDefault="00FB0AB5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выполнением санитарно-гигиенического режима в школе,  за организацией питания школьников, медицинского обслуживания.</w:t>
            </w:r>
          </w:p>
          <w:p w:rsidR="00FB0AB5" w:rsidRDefault="00FB0AB5" w:rsidP="00C4308D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Работа с семьями, находящимися в </w:t>
            </w:r>
            <w:r w:rsidR="00C430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ТЖС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B5" w:rsidRDefault="00FB0AB5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Администрация, классные руководители, родительский комитет</w:t>
            </w:r>
          </w:p>
        </w:tc>
      </w:tr>
      <w:tr w:rsidR="00FB0AB5" w:rsidTr="00FB0AB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B5" w:rsidRDefault="00FB0AB5" w:rsidP="000A723A">
            <w:pPr>
              <w:spacing w:before="48" w:after="48" w:line="288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 xml:space="preserve">Сентябрь 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B5" w:rsidRDefault="00FB0AB5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FB0AB5" w:rsidRDefault="00FB0AB5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Тема: Основные направления работы общешкольно</w:t>
            </w:r>
            <w:r w:rsidR="00C4308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го родительского комитета в 2022/2023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учебном году</w:t>
            </w:r>
          </w:p>
          <w:p w:rsidR="00FB0AB5" w:rsidRDefault="00FB0AB5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Основные направления деятельности родительского комитета в соответствии с законодательством РФ, Уставом общеобразовательного учреждения и Положением об общешкольном родительском комитете.</w:t>
            </w:r>
          </w:p>
          <w:p w:rsidR="00FB0AB5" w:rsidRDefault="00FB0A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2. Утверждение плана рабо</w:t>
            </w:r>
            <w:r w:rsidR="000A72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 роди</w:t>
            </w:r>
            <w:r w:rsidR="00C430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тельского комитета школы на 2022-2023</w:t>
            </w:r>
            <w:r w:rsidR="000A72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учебный год.</w:t>
            </w:r>
          </w:p>
          <w:p w:rsidR="00FB0AB5" w:rsidRDefault="00FB0A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Выборы председателя и секретаря родительского комитета школы.</w:t>
            </w:r>
          </w:p>
          <w:p w:rsidR="00FB0AB5" w:rsidRDefault="00FB0A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Беседа «Обеспечение личной безопасности учащихся в условиях </w:t>
            </w:r>
            <w:r w:rsidR="00C430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проведения СВО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».  </w:t>
            </w:r>
          </w:p>
          <w:p w:rsidR="00FB0AB5" w:rsidRDefault="00C4308D" w:rsidP="00C4308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FB0AB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FB0AB5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6"/>
              </w:rPr>
              <w:t>Профилактика дорожно-транспортного травматизма.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B5" w:rsidRDefault="00FB0AB5" w:rsidP="00C4308D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Зам. директора </w:t>
            </w:r>
            <w:r w:rsidR="00C430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Твердохлебова С.Н.</w:t>
            </w:r>
          </w:p>
        </w:tc>
      </w:tr>
      <w:tr w:rsidR="00FB0AB5" w:rsidTr="00FB0AB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B5" w:rsidRDefault="00FB0AB5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B5" w:rsidRDefault="00FB0AB5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FB0AB5" w:rsidRDefault="00FB0AB5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Тема: Роль общешкольного родительского комитета в профилактике противоправных действий</w:t>
            </w:r>
          </w:p>
          <w:p w:rsidR="00FB0AB5" w:rsidRDefault="00FB0AB5">
            <w:pPr>
              <w:pStyle w:val="a3"/>
              <w:shd w:val="clear" w:color="auto" w:fill="FFFFFF"/>
              <w:spacing w:before="0" w:beforeAutospacing="0" w:after="0" w:afterAutospacing="0" w:line="274" w:lineRule="atLeast"/>
              <w:rPr>
                <w:b/>
                <w:color w:val="000000"/>
                <w:sz w:val="36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 xml:space="preserve">1. Подготовка к общешкольному родительскому собранию </w:t>
            </w:r>
            <w:r>
              <w:rPr>
                <w:color w:val="000000"/>
                <w:lang w:eastAsia="en-US"/>
              </w:rPr>
              <w:t>«Сотрудничество школы и семьи в вопросах профилактики правонарушений и безнадзорности учащихся»</w:t>
            </w:r>
          </w:p>
          <w:p w:rsidR="00FB0AB5" w:rsidRDefault="00FB0A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Беседа «Детская агрессия, как с ней справиться?» </w:t>
            </w:r>
          </w:p>
          <w:p w:rsidR="00FB0AB5" w:rsidRDefault="00FB0AB5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Организация досуговой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Помощь в проведении общешкольных мероприятий 3 четверти.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B5" w:rsidRDefault="00FB0AB5" w:rsidP="00C4308D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Зам. директора </w:t>
            </w:r>
            <w:r w:rsidR="00C430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Твердохлебова С.Н.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социальный педагог </w:t>
            </w:r>
            <w:r w:rsidR="00C430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Рязанова В.П.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="00C430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педпгог</w:t>
            </w:r>
            <w:proofErr w:type="spellEnd"/>
            <w:r w:rsidR="00C430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психолог</w:t>
            </w:r>
            <w:r w:rsidR="00C430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Ивахненко И.Ю.</w:t>
            </w:r>
          </w:p>
        </w:tc>
      </w:tr>
      <w:tr w:rsidR="00FB0AB5" w:rsidTr="00FB0AB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B5" w:rsidRDefault="00FB0AB5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Февраль</w:t>
            </w:r>
          </w:p>
          <w:p w:rsidR="00FB0AB5" w:rsidRDefault="00FB0AB5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FB0AB5" w:rsidRDefault="00FB0AB5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FB0AB5" w:rsidRDefault="00FB0AB5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FB0AB5" w:rsidRDefault="00FB0AB5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FB0AB5" w:rsidRDefault="00FB0AB5">
            <w:pPr>
              <w:spacing w:before="100" w:beforeAutospacing="1" w:after="200" w:line="276" w:lineRule="auto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B5" w:rsidRDefault="00FB0AB5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FB0AB5" w:rsidRDefault="00FB0AB5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Тема: О совместной работе школы и семьи по созданию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здоровьесберегающего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пространства. Профориентация подростков</w:t>
            </w:r>
          </w:p>
          <w:p w:rsidR="00FB0AB5" w:rsidRDefault="00FB0A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Привлечение родителей к оказанию практической помощи в проведении классных и общешкольных внеклассных мероприятий, соревнований «Мама, папа и я – спортивная семья», «Весёлые старты» и др.</w:t>
            </w:r>
          </w:p>
          <w:p w:rsidR="00FB0AB5" w:rsidRDefault="00FB0A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Летняя оздоровительная кампания.</w:t>
            </w:r>
          </w:p>
          <w:p w:rsidR="00FB0AB5" w:rsidRPr="00C4308D" w:rsidRDefault="00FB0AB5" w:rsidP="00C4308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Привлечение родителей к проведению бесед по классам о своих профессиях. Круглый стол для учащихся 9-11 классов с участием родителей «Моя будущая профессия – мой осознанный выбор».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5" w:rsidRDefault="00FB0AB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ВР</w:t>
            </w:r>
          </w:p>
          <w:p w:rsidR="00FB0AB5" w:rsidRDefault="00FB0AB5">
            <w:pPr>
              <w:spacing w:before="100" w:beforeAutospacing="1" w:after="200" w:line="276" w:lineRule="auto"/>
              <w:ind w:left="142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B0AB5" w:rsidTr="00FB0AB5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B5" w:rsidRDefault="00FB0AB5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B5" w:rsidRDefault="00FB0AB5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IV заседание родительского комитета</w:t>
            </w:r>
          </w:p>
          <w:p w:rsidR="00FB0AB5" w:rsidRDefault="00FB0AB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Тема: Пропаганда позитивного опыта семейно-педагогического воспитания. Подведение итогов работы общешкольного родительского комитета</w:t>
            </w:r>
          </w:p>
          <w:p w:rsidR="00FB0AB5" w:rsidRDefault="00FB0A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Анализ работы общешкольног</w:t>
            </w:r>
            <w:r w:rsidR="000A723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</w:t>
            </w:r>
            <w:r w:rsidR="00C430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родительского комитета за 2022/2023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учебный год.</w:t>
            </w:r>
          </w:p>
          <w:p w:rsidR="00FB0AB5" w:rsidRDefault="000A723A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2. Подготовка к проведению п</w:t>
            </w:r>
            <w:r w:rsidR="00FB0AB5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оследних звонков для </w:t>
            </w:r>
            <w:r w:rsidR="00FB0AB5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lastRenderedPageBreak/>
              <w:t xml:space="preserve">учащихся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9-х,</w:t>
            </w:r>
            <w:r w:rsidR="00FB0AB5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 11-х кла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ссов и выпускных вечеров для учащих</w:t>
            </w:r>
            <w:r w:rsidR="00FB0AB5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ся 9-х, 11-х классов.</w:t>
            </w:r>
          </w:p>
          <w:p w:rsidR="00FB0AB5" w:rsidRDefault="00FB0AB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3. Отчет о работе секторов по осуществлению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 питанием, безопасностью обучающихся, культурно-массовой деятельностью.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FB0AB5" w:rsidRDefault="00FB0AB5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Планирование работы роди</w:t>
            </w:r>
            <w:r w:rsidR="00C430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тельского комитета школы на 2023/2024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учебный год.</w:t>
            </w:r>
          </w:p>
          <w:p w:rsidR="00FB0AB5" w:rsidRDefault="00FB0AB5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Мониторинг «Уровень удовлетворённости родителей работой школы».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B5" w:rsidRDefault="00FB0AB5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 ВР </w:t>
            </w:r>
          </w:p>
          <w:p w:rsidR="00FB0AB5" w:rsidRDefault="00FB0AB5">
            <w:pPr>
              <w:spacing w:before="100" w:beforeAutospacing="1" w:after="200" w:line="276" w:lineRule="auto"/>
              <w:ind w:left="142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FB0AB5" w:rsidRDefault="00FB0AB5" w:rsidP="00FB0AB5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B0AB5" w:rsidRDefault="00FB0AB5" w:rsidP="00FB0AB5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B0AB5" w:rsidRDefault="00FB0AB5" w:rsidP="00FB0AB5"/>
    <w:p w:rsidR="00054FBD" w:rsidRDefault="00054FBD"/>
    <w:sectPr w:rsidR="0005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BD"/>
    <w:rsid w:val="00054FBD"/>
    <w:rsid w:val="000A723A"/>
    <w:rsid w:val="00805CBD"/>
    <w:rsid w:val="00C4308D"/>
    <w:rsid w:val="00FB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0A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0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0A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0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XTreme.ws</cp:lastModifiedBy>
  <cp:revision>2</cp:revision>
  <cp:lastPrinted>2021-09-28T09:32:00Z</cp:lastPrinted>
  <dcterms:created xsi:type="dcterms:W3CDTF">2022-09-15T16:23:00Z</dcterms:created>
  <dcterms:modified xsi:type="dcterms:W3CDTF">2022-09-15T16:23:00Z</dcterms:modified>
</cp:coreProperties>
</file>