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91" w:rsidRDefault="00D524E0" w:rsidP="007F039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программе по обществознанию 6-9 классы</w:t>
      </w:r>
      <w:r w:rsidR="00697F91">
        <w:rPr>
          <w:b/>
          <w:bCs/>
          <w:sz w:val="28"/>
          <w:szCs w:val="28"/>
        </w:rPr>
        <w:t xml:space="preserve"> на</w:t>
      </w:r>
    </w:p>
    <w:p w:rsidR="00947EDB" w:rsidRDefault="007F039C" w:rsidP="007F039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2022 – 2023</w:t>
      </w:r>
      <w:r w:rsidR="00697F91">
        <w:rPr>
          <w:b/>
          <w:bCs/>
          <w:sz w:val="28"/>
          <w:szCs w:val="28"/>
        </w:rPr>
        <w:t xml:space="preserve"> учебный год.</w:t>
      </w:r>
    </w:p>
    <w:p w:rsidR="00D524E0" w:rsidRDefault="00D524E0" w:rsidP="007F039C">
      <w:pPr>
        <w:pStyle w:val="Default"/>
        <w:jc w:val="center"/>
        <w:rPr>
          <w:sz w:val="28"/>
          <w:szCs w:val="28"/>
        </w:rPr>
      </w:pP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szCs w:val="28"/>
        </w:rPr>
        <w:t xml:space="preserve">      Рабочая программа по обществознанию (6-9 классы) составлена на основе следующих нормативных документов: Федерального государственного образовательного стандарта основного общего образования, на основе Примерной программы по обществознанию для 6-9 классов, авторской программы по обществознанию к предметной линии учебников под редакцией Л.Н.Боголюбова и обеспечивает конкретизацию содержания, объема, порядка изучения данной учебной дисциплины в рамках освоения основной образовательной программы (основного общего образования) с учетом целей, задач и особенностей  учебно- воспитательного процесса в образовательном учреждении. При составлении рабочей программы использовались материалы программ: Л.Н.Боголюбов. Обществознание. Программы общеобразовательных учреждений. 6</w:t>
      </w:r>
      <w:r w:rsidR="003646ED">
        <w:rPr>
          <w:szCs w:val="28"/>
        </w:rPr>
        <w:t>-</w:t>
      </w:r>
      <w:r w:rsidR="007F039C">
        <w:rPr>
          <w:szCs w:val="28"/>
        </w:rPr>
        <w:t>9 классов. М.: Просвещение, 2019</w:t>
      </w:r>
      <w:r w:rsidR="00427F23" w:rsidRPr="00947EDB">
        <w:rPr>
          <w:szCs w:val="28"/>
        </w:rPr>
        <w:t>г</w:t>
      </w:r>
      <w:r w:rsidRPr="00947EDB">
        <w:rPr>
          <w:szCs w:val="28"/>
        </w:rPr>
        <w:t xml:space="preserve">. </w:t>
      </w: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b/>
          <w:bCs/>
          <w:szCs w:val="28"/>
        </w:rPr>
        <w:t xml:space="preserve">Место предмета в федеральном базисном учебном плане </w:t>
      </w: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szCs w:val="28"/>
        </w:rPr>
        <w:t>Федеральный базисный учебный план для образоват</w:t>
      </w:r>
      <w:r w:rsidR="007F039C">
        <w:rPr>
          <w:szCs w:val="28"/>
        </w:rPr>
        <w:t>ельных учреждений РФ отводит 136</w:t>
      </w:r>
      <w:r w:rsidRPr="00947EDB">
        <w:rPr>
          <w:szCs w:val="28"/>
        </w:rPr>
        <w:t xml:space="preserve"> часов для обязательного изучения учебного предмета «Обществознание» на этапе основного общего образования. </w:t>
      </w:r>
    </w:p>
    <w:p w:rsidR="00947EDB" w:rsidRPr="007F039C" w:rsidRDefault="00D524E0" w:rsidP="007702BF">
      <w:pPr>
        <w:pStyle w:val="Default"/>
        <w:rPr>
          <w:szCs w:val="28"/>
        </w:rPr>
      </w:pPr>
      <w:r w:rsidRPr="00947EDB">
        <w:rPr>
          <w:szCs w:val="28"/>
        </w:rPr>
        <w:t xml:space="preserve">        Согласно календарно</w:t>
      </w:r>
      <w:r w:rsidR="00427F23" w:rsidRPr="00947EDB">
        <w:rPr>
          <w:szCs w:val="28"/>
        </w:rPr>
        <w:t>му учебному графику школы на 202</w:t>
      </w:r>
      <w:r w:rsidR="007F039C">
        <w:rPr>
          <w:szCs w:val="28"/>
        </w:rPr>
        <w:t>2</w:t>
      </w:r>
      <w:r w:rsidRPr="00947EDB">
        <w:rPr>
          <w:szCs w:val="28"/>
        </w:rPr>
        <w:t>-202</w:t>
      </w:r>
      <w:r w:rsidR="007F039C">
        <w:rPr>
          <w:szCs w:val="28"/>
        </w:rPr>
        <w:t xml:space="preserve">3 </w:t>
      </w:r>
      <w:proofErr w:type="spellStart"/>
      <w:r w:rsidR="007F039C">
        <w:rPr>
          <w:szCs w:val="28"/>
        </w:rPr>
        <w:t>уч</w:t>
      </w:r>
      <w:proofErr w:type="spellEnd"/>
      <w:r w:rsidR="007F039C">
        <w:rPr>
          <w:szCs w:val="28"/>
        </w:rPr>
        <w:t>. год в 6-9</w:t>
      </w:r>
      <w:r w:rsidRPr="00947EDB">
        <w:rPr>
          <w:szCs w:val="28"/>
        </w:rPr>
        <w:t xml:space="preserve"> клас</w:t>
      </w:r>
      <w:r w:rsidR="007F039C">
        <w:rPr>
          <w:szCs w:val="28"/>
        </w:rPr>
        <w:t>сах учебный план рассчитан на 34 учебные недели.</w:t>
      </w: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szCs w:val="28"/>
        </w:rPr>
        <w:t xml:space="preserve"> Следовательно: </w:t>
      </w: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szCs w:val="28"/>
        </w:rPr>
        <w:t xml:space="preserve">- рабочая программа 6 класса рассчитана на </w:t>
      </w:r>
      <w:r w:rsidR="007F039C">
        <w:rPr>
          <w:b/>
          <w:szCs w:val="28"/>
        </w:rPr>
        <w:t>34</w:t>
      </w:r>
      <w:r w:rsidRPr="007702BF">
        <w:rPr>
          <w:b/>
          <w:szCs w:val="28"/>
        </w:rPr>
        <w:t xml:space="preserve"> час</w:t>
      </w:r>
      <w:r w:rsidR="007702BF">
        <w:rPr>
          <w:b/>
          <w:szCs w:val="28"/>
        </w:rPr>
        <w:t>а</w:t>
      </w:r>
      <w:r w:rsidRPr="00947EDB">
        <w:rPr>
          <w:szCs w:val="28"/>
        </w:rPr>
        <w:t xml:space="preserve"> в год</w:t>
      </w:r>
      <w:r w:rsidR="007702BF">
        <w:rPr>
          <w:szCs w:val="28"/>
        </w:rPr>
        <w:t xml:space="preserve">, </w:t>
      </w:r>
      <w:r w:rsidRPr="00947EDB">
        <w:rPr>
          <w:szCs w:val="28"/>
        </w:rPr>
        <w:t xml:space="preserve">из расчёта 1 учебный час в неделю; </w:t>
      </w: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szCs w:val="28"/>
        </w:rPr>
        <w:t xml:space="preserve">- рабочая программа 7 класса рассчитана на </w:t>
      </w:r>
      <w:r w:rsidRPr="007702BF">
        <w:rPr>
          <w:b/>
          <w:szCs w:val="28"/>
        </w:rPr>
        <w:t>3</w:t>
      </w:r>
      <w:r w:rsidR="007702BF">
        <w:rPr>
          <w:b/>
          <w:szCs w:val="28"/>
        </w:rPr>
        <w:t>4</w:t>
      </w:r>
      <w:r w:rsidRPr="007702BF">
        <w:rPr>
          <w:b/>
          <w:szCs w:val="28"/>
        </w:rPr>
        <w:t xml:space="preserve"> час</w:t>
      </w:r>
      <w:r w:rsidR="007702BF">
        <w:rPr>
          <w:b/>
          <w:szCs w:val="28"/>
        </w:rPr>
        <w:t xml:space="preserve">а </w:t>
      </w:r>
      <w:r w:rsidRPr="00947EDB">
        <w:rPr>
          <w:szCs w:val="28"/>
        </w:rPr>
        <w:t>в год</w:t>
      </w:r>
      <w:r w:rsidR="007702BF">
        <w:rPr>
          <w:szCs w:val="28"/>
        </w:rPr>
        <w:t xml:space="preserve">, </w:t>
      </w:r>
      <w:r w:rsidRPr="00947EDB">
        <w:rPr>
          <w:szCs w:val="28"/>
        </w:rPr>
        <w:t xml:space="preserve">из расчёта 1 учебный час в неделю; </w:t>
      </w: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szCs w:val="28"/>
        </w:rPr>
        <w:t xml:space="preserve">- рабочая программа 8 класса рассчитана на </w:t>
      </w:r>
      <w:r w:rsidRPr="007702BF">
        <w:rPr>
          <w:b/>
          <w:szCs w:val="28"/>
        </w:rPr>
        <w:t>3</w:t>
      </w:r>
      <w:r w:rsidR="007F039C">
        <w:rPr>
          <w:b/>
          <w:szCs w:val="28"/>
        </w:rPr>
        <w:t>4</w:t>
      </w:r>
      <w:r w:rsidRPr="007702BF">
        <w:rPr>
          <w:b/>
          <w:szCs w:val="28"/>
        </w:rPr>
        <w:t xml:space="preserve"> час</w:t>
      </w:r>
      <w:r w:rsidR="00427F23" w:rsidRPr="007702BF">
        <w:rPr>
          <w:b/>
          <w:szCs w:val="28"/>
        </w:rPr>
        <w:t>а</w:t>
      </w:r>
      <w:r w:rsidRPr="00947EDB">
        <w:rPr>
          <w:szCs w:val="28"/>
        </w:rPr>
        <w:t xml:space="preserve"> в год</w:t>
      </w:r>
      <w:r w:rsidR="007702BF">
        <w:rPr>
          <w:szCs w:val="28"/>
        </w:rPr>
        <w:t xml:space="preserve">, </w:t>
      </w:r>
      <w:r w:rsidRPr="00947EDB">
        <w:rPr>
          <w:szCs w:val="28"/>
        </w:rPr>
        <w:t xml:space="preserve">из расчёта 1 учебный час в неделю; </w:t>
      </w: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szCs w:val="28"/>
        </w:rPr>
        <w:t xml:space="preserve">- рабочая программа 9 класса рассчитана на </w:t>
      </w:r>
      <w:r w:rsidRPr="007702BF">
        <w:rPr>
          <w:b/>
          <w:szCs w:val="28"/>
        </w:rPr>
        <w:t>3</w:t>
      </w:r>
      <w:r w:rsidR="007F039C">
        <w:rPr>
          <w:b/>
          <w:szCs w:val="28"/>
        </w:rPr>
        <w:t>4</w:t>
      </w:r>
      <w:r w:rsidRPr="007702BF">
        <w:rPr>
          <w:b/>
          <w:szCs w:val="28"/>
        </w:rPr>
        <w:t xml:space="preserve"> час</w:t>
      </w:r>
      <w:r w:rsidR="007702BF">
        <w:rPr>
          <w:b/>
          <w:szCs w:val="28"/>
        </w:rPr>
        <w:t>а</w:t>
      </w:r>
      <w:r w:rsidRPr="00947EDB">
        <w:rPr>
          <w:szCs w:val="28"/>
        </w:rPr>
        <w:t xml:space="preserve"> в год</w:t>
      </w:r>
      <w:r w:rsidR="007702BF">
        <w:rPr>
          <w:szCs w:val="28"/>
        </w:rPr>
        <w:t xml:space="preserve">, </w:t>
      </w:r>
      <w:r w:rsidRPr="00947EDB">
        <w:rPr>
          <w:szCs w:val="28"/>
        </w:rPr>
        <w:t>из расчёта 1 час</w:t>
      </w:r>
      <w:r w:rsidR="007702BF">
        <w:rPr>
          <w:szCs w:val="28"/>
        </w:rPr>
        <w:t xml:space="preserve"> в неделю при 34 учебной неделе.</w:t>
      </w:r>
      <w:r w:rsidRPr="00947EDB">
        <w:rPr>
          <w:szCs w:val="28"/>
        </w:rPr>
        <w:t xml:space="preserve"> </w:t>
      </w: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szCs w:val="28"/>
        </w:rPr>
        <w:t xml:space="preserve">                 Изучение обществознания (включая экономику и право) на базовом уровне основного общего образования направлено на достижение следующих целей: Цели обществоведческого образования в основной школе состоят в том, чтобы средствами учебного предмета активно содействовать: </w:t>
      </w: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b/>
          <w:szCs w:val="28"/>
        </w:rPr>
        <w:t>1</w:t>
      </w:r>
      <w:r w:rsidRPr="00947EDB">
        <w:rPr>
          <w:szCs w:val="28"/>
        </w:rPr>
        <w:t xml:space="preserve">.Воспитанию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 </w:t>
      </w: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b/>
          <w:szCs w:val="28"/>
        </w:rPr>
        <w:t>2</w:t>
      </w:r>
      <w:r w:rsidRPr="00947EDB">
        <w:rPr>
          <w:szCs w:val="28"/>
        </w:rPr>
        <w:t xml:space="preserve">.Развитию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 </w:t>
      </w: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b/>
          <w:szCs w:val="28"/>
        </w:rPr>
        <w:t>3</w:t>
      </w:r>
      <w:r w:rsidRPr="00947EDB">
        <w:rPr>
          <w:szCs w:val="28"/>
        </w:rPr>
        <w:t xml:space="preserve">.Формированию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 </w:t>
      </w: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b/>
          <w:szCs w:val="28"/>
        </w:rPr>
        <w:t>4</w:t>
      </w:r>
      <w:r w:rsidRPr="00947EDB">
        <w:rPr>
          <w:szCs w:val="28"/>
        </w:rPr>
        <w:t xml:space="preserve">.Овладению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</w:t>
      </w:r>
      <w:r w:rsidRPr="00947EDB">
        <w:rPr>
          <w:szCs w:val="28"/>
        </w:rPr>
        <w:lastRenderedPageBreak/>
        <w:t xml:space="preserve">деятельности, необходимых для участия в жизни гражданского общества и правового государства; </w:t>
      </w: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b/>
          <w:szCs w:val="28"/>
        </w:rPr>
        <w:t>5</w:t>
      </w:r>
      <w:r w:rsidRPr="00947EDB">
        <w:rPr>
          <w:szCs w:val="28"/>
        </w:rPr>
        <w:t xml:space="preserve">.Формированию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 </w:t>
      </w: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szCs w:val="28"/>
        </w:rPr>
        <w:t xml:space="preserve">      Программа предусматривает выделение двух самостоятельных, связанных между собой этапов. Первый этап (6 класс) носит преимущественно пропедевтический характер, связанный с проблемами социализации младших подростков. На этом этапе необходимо обеспечить преемственность по отношению курсу «Окружающий мир», изучаемому в начальной школе. Второй этап (7-9 классы) ориентирован на более сложный круг вопросов и нее только сопровождает процесс социализации, но и способствует </w:t>
      </w:r>
      <w:proofErr w:type="gramStart"/>
      <w:r w:rsidRPr="00947EDB">
        <w:rPr>
          <w:szCs w:val="28"/>
        </w:rPr>
        <w:t>пред</w:t>
      </w:r>
      <w:proofErr w:type="gramEnd"/>
      <w:r w:rsidRPr="00947EDB">
        <w:rPr>
          <w:szCs w:val="28"/>
        </w:rPr>
        <w:t xml:space="preserve"> профильной подготовке учащихся, а также наиболее разносторонней подготовке к экзаменам. На втором этапе последовательность изучения учебного материала определяется с учетом </w:t>
      </w:r>
      <w:proofErr w:type="spellStart"/>
      <w:proofErr w:type="gramStart"/>
      <w:r w:rsidRPr="00947EDB">
        <w:rPr>
          <w:szCs w:val="28"/>
        </w:rPr>
        <w:t>воз-растных</w:t>
      </w:r>
      <w:proofErr w:type="spellEnd"/>
      <w:proofErr w:type="gramEnd"/>
      <w:r w:rsidRPr="00947EDB">
        <w:rPr>
          <w:szCs w:val="28"/>
        </w:rPr>
        <w:t xml:space="preserve"> рубежей, изменения социального статуса (расширение дееспособности), социального опыта, познавательных возможностей учащихся. На каждом из этапов реализуются меж предметные связи с курсом истории и другими учебными дисциплинами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Рабочая программа ориентирована на использование </w:t>
      </w:r>
      <w:r w:rsidRPr="00947EDB">
        <w:rPr>
          <w:b/>
          <w:bCs/>
          <w:szCs w:val="28"/>
        </w:rPr>
        <w:t xml:space="preserve">учебно- методического комплекта: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1. Обществознание. 6 класс: учебник для общеобразовательных </w:t>
      </w:r>
      <w:r w:rsidR="00427F23" w:rsidRPr="00947EDB">
        <w:rPr>
          <w:szCs w:val="28"/>
        </w:rPr>
        <w:t xml:space="preserve">организаций </w:t>
      </w:r>
      <w:r w:rsidRPr="00947EDB">
        <w:rPr>
          <w:szCs w:val="28"/>
        </w:rPr>
        <w:t>Л.Н.Боголюбов,</w:t>
      </w:r>
      <w:r w:rsidR="00947EDB">
        <w:rPr>
          <w:szCs w:val="28"/>
        </w:rPr>
        <w:t xml:space="preserve"> </w:t>
      </w:r>
      <w:r w:rsidR="00947EDB" w:rsidRPr="00947EDB">
        <w:rPr>
          <w:szCs w:val="28"/>
        </w:rPr>
        <w:t>2-е изд.,</w:t>
      </w:r>
      <w:r w:rsidR="00427F23" w:rsidRPr="00947EDB">
        <w:rPr>
          <w:szCs w:val="28"/>
        </w:rPr>
        <w:t xml:space="preserve"> М.,«Просвещение», </w:t>
      </w:r>
      <w:r w:rsidRPr="00947EDB">
        <w:rPr>
          <w:szCs w:val="28"/>
        </w:rPr>
        <w:t xml:space="preserve"> </w:t>
      </w:r>
      <w:r w:rsidR="00427F23" w:rsidRPr="00947EDB">
        <w:rPr>
          <w:szCs w:val="28"/>
        </w:rPr>
        <w:t>2020 г</w:t>
      </w:r>
      <w:r w:rsidRPr="00947EDB">
        <w:rPr>
          <w:szCs w:val="28"/>
        </w:rPr>
        <w:t xml:space="preserve">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2. Обществознание. 7 класс: учебник для </w:t>
      </w:r>
      <w:r w:rsidR="00427F23" w:rsidRPr="00947EDB">
        <w:rPr>
          <w:szCs w:val="28"/>
        </w:rPr>
        <w:t xml:space="preserve">общеобразовательных организаций </w:t>
      </w:r>
      <w:r w:rsidRPr="00947EDB">
        <w:rPr>
          <w:szCs w:val="28"/>
        </w:rPr>
        <w:t xml:space="preserve">Л.Н.Боголюбов, </w:t>
      </w:r>
      <w:r w:rsidR="00947EDB" w:rsidRPr="00947EDB">
        <w:rPr>
          <w:szCs w:val="28"/>
        </w:rPr>
        <w:t>2-е изд.,</w:t>
      </w:r>
      <w:r w:rsidR="00427F23" w:rsidRPr="00947EDB">
        <w:rPr>
          <w:szCs w:val="28"/>
        </w:rPr>
        <w:t xml:space="preserve"> М.: Просвещение, 2020г.</w:t>
      </w:r>
      <w:r w:rsidRPr="00947EDB">
        <w:rPr>
          <w:szCs w:val="28"/>
        </w:rPr>
        <w:t xml:space="preserve">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3. Обществознание. 8 класс: учебник для общеобразовательных </w:t>
      </w:r>
      <w:r w:rsidR="00427F23" w:rsidRPr="00947EDB">
        <w:rPr>
          <w:szCs w:val="28"/>
        </w:rPr>
        <w:t>организаций</w:t>
      </w:r>
      <w:r w:rsidRPr="00947EDB">
        <w:rPr>
          <w:szCs w:val="28"/>
        </w:rPr>
        <w:t xml:space="preserve"> Л.Н.Боголюбов, </w:t>
      </w:r>
      <w:r w:rsidR="00947EDB" w:rsidRPr="00947EDB">
        <w:rPr>
          <w:szCs w:val="28"/>
        </w:rPr>
        <w:t xml:space="preserve">7-е </w:t>
      </w:r>
      <w:r w:rsidRPr="00947EDB">
        <w:rPr>
          <w:szCs w:val="28"/>
        </w:rPr>
        <w:t xml:space="preserve"> изд. М.: Просвещение, 201</w:t>
      </w:r>
      <w:r w:rsidR="00947EDB" w:rsidRPr="00947EDB">
        <w:rPr>
          <w:szCs w:val="28"/>
        </w:rPr>
        <w:t>9г</w:t>
      </w:r>
      <w:r w:rsidRPr="00947EDB">
        <w:rPr>
          <w:szCs w:val="28"/>
        </w:rPr>
        <w:t xml:space="preserve">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4. Обществознание. 9 класс: учебник для общеобразовательных </w:t>
      </w:r>
      <w:r w:rsidR="00947EDB" w:rsidRPr="00947EDB">
        <w:rPr>
          <w:szCs w:val="28"/>
        </w:rPr>
        <w:t xml:space="preserve">организаций, </w:t>
      </w:r>
      <w:r w:rsidRPr="00947EDB">
        <w:rPr>
          <w:szCs w:val="28"/>
        </w:rPr>
        <w:t xml:space="preserve">Л.Н.Боголюбов, </w:t>
      </w:r>
      <w:r w:rsidR="00947EDB" w:rsidRPr="00947EDB">
        <w:rPr>
          <w:szCs w:val="28"/>
        </w:rPr>
        <w:t xml:space="preserve">6-е </w:t>
      </w:r>
      <w:r w:rsidRPr="00947EDB">
        <w:rPr>
          <w:szCs w:val="28"/>
        </w:rPr>
        <w:t xml:space="preserve"> изд.</w:t>
      </w:r>
      <w:r w:rsidR="00947EDB" w:rsidRPr="00947EDB">
        <w:rPr>
          <w:szCs w:val="28"/>
        </w:rPr>
        <w:t xml:space="preserve">, </w:t>
      </w:r>
      <w:r w:rsidRPr="00947EDB">
        <w:rPr>
          <w:szCs w:val="28"/>
        </w:rPr>
        <w:t xml:space="preserve"> М.: </w:t>
      </w:r>
      <w:r w:rsidR="0048366B" w:rsidRPr="00947EDB">
        <w:rPr>
          <w:szCs w:val="28"/>
        </w:rPr>
        <w:t>Просвещение</w:t>
      </w:r>
      <w:r w:rsidRPr="00947EDB">
        <w:rPr>
          <w:szCs w:val="28"/>
        </w:rPr>
        <w:t>, 201</w:t>
      </w:r>
      <w:r w:rsidR="00947EDB" w:rsidRPr="00947EDB">
        <w:rPr>
          <w:szCs w:val="28"/>
        </w:rPr>
        <w:t>9г</w:t>
      </w:r>
      <w:r w:rsidRPr="00947EDB">
        <w:rPr>
          <w:szCs w:val="28"/>
        </w:rPr>
        <w:t xml:space="preserve">. </w:t>
      </w:r>
    </w:p>
    <w:p w:rsidR="00947EDB" w:rsidRPr="00947EDB" w:rsidRDefault="00947EDB" w:rsidP="00D524E0">
      <w:pPr>
        <w:pStyle w:val="Default"/>
        <w:rPr>
          <w:szCs w:val="28"/>
        </w:rPr>
      </w:pP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УМК способствует всестороннему развитию личности в период ранней юности. Большое внимание уделяется развитию духовно-нравственной, правовой культуре, социальному поведению, основанного на уважении закона и правопорядка. Воспитывает в учащихся гражданскую ответственность, толерантность. Вызывает интерес изучению социальных и гуманитарных дисциплин. Углубляет знания учащихся о гражданине, праве, морали.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b/>
          <w:bCs/>
          <w:szCs w:val="28"/>
        </w:rPr>
        <w:t xml:space="preserve">Требования к уровню подготовки учащихся 6-9 классов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В результате изучения обществознания ученик должен: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b/>
          <w:bCs/>
          <w:szCs w:val="28"/>
        </w:rPr>
        <w:t xml:space="preserve">Знать/понимать: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1.Тенденции развития общества в целом как сложной динамической системы, а также важнейших социальных институтов.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2.Необходимость регулирования общественных отношений.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3. Особенности социально- гуманитарного познания.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b/>
          <w:bCs/>
          <w:szCs w:val="28"/>
        </w:rPr>
        <w:t xml:space="preserve">Уметь: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1.Характеризовать основные социальные объекты, выделяя их существенные признаки, закономерности развития.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2.Анализировать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3. Объяснять причинно- следственные и функциональные связи изученных социальных объектов, включая взаимодействия человека и общества, важнейших социальных </w:t>
      </w:r>
      <w:r w:rsidRPr="00947EDB">
        <w:rPr>
          <w:szCs w:val="28"/>
        </w:rPr>
        <w:lastRenderedPageBreak/>
        <w:t xml:space="preserve">институтов, общества и природной среды, общества и культуры, взаимосвязи подсистем и элементов общества.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4.Раскрывать на примерах изученные теоретические положения и понятия социально- экономических и гуманитарных наук.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5.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оригинальных текстов (правовых, научно- 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6.Оценивать действия субъектов социальной жизни, включая личности, группы, организации сточки зрения социальных норм, экономической рациональности.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7.Формулировать на основе приобретенных обществоведческих знаний собственные суждения и аргументы по определенным проблемам. 8. Подготовить устное выступление, творческую работу по социальной проблематике.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9. Применять социально- экономические и гуманитарные знания в процессе решения познавательных задач по актуальным социальным проблемам.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b/>
          <w:bCs/>
          <w:szCs w:val="28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1.Успешного выполнения типичных социальных ролей; сознательного взаимодействия с различными социальными институтами.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2. Совершенствования собственной познавательной деятельности.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3.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4. Решения практических жизненных проблем, возникающих в социальной деятельности.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5. Предвидения возможных последствий определенных социальных действий. </w:t>
      </w:r>
    </w:p>
    <w:p w:rsidR="00D524E0" w:rsidRPr="00947EDB" w:rsidRDefault="00D524E0" w:rsidP="00D524E0">
      <w:pPr>
        <w:rPr>
          <w:rFonts w:ascii="Times New Roman" w:hAnsi="Times New Roman" w:cs="Times New Roman"/>
          <w:sz w:val="24"/>
          <w:szCs w:val="28"/>
        </w:rPr>
      </w:pPr>
      <w:r w:rsidRPr="00947EDB">
        <w:rPr>
          <w:rFonts w:ascii="Times New Roman" w:hAnsi="Times New Roman" w:cs="Times New Roman"/>
          <w:sz w:val="24"/>
          <w:szCs w:val="28"/>
        </w:rPr>
        <w:t>6. Оценки происходящих событий и поведения людей сточки зрения морали и права.</w:t>
      </w:r>
    </w:p>
    <w:sectPr w:rsidR="00D524E0" w:rsidRPr="00947EDB" w:rsidSect="001A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4E0"/>
    <w:rsid w:val="0016128A"/>
    <w:rsid w:val="001A06BF"/>
    <w:rsid w:val="003646ED"/>
    <w:rsid w:val="00427F23"/>
    <w:rsid w:val="00452608"/>
    <w:rsid w:val="0048366B"/>
    <w:rsid w:val="00632998"/>
    <w:rsid w:val="00697F91"/>
    <w:rsid w:val="007702BF"/>
    <w:rsid w:val="007F039C"/>
    <w:rsid w:val="00947EDB"/>
    <w:rsid w:val="00AE6FF3"/>
    <w:rsid w:val="00C262BB"/>
    <w:rsid w:val="00C86E90"/>
    <w:rsid w:val="00D524E0"/>
    <w:rsid w:val="00EF0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2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11</cp:revision>
  <dcterms:created xsi:type="dcterms:W3CDTF">2019-12-15T18:14:00Z</dcterms:created>
  <dcterms:modified xsi:type="dcterms:W3CDTF">2022-11-22T12:14:00Z</dcterms:modified>
</cp:coreProperties>
</file>