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7F4" w:rsidRPr="00D217F4" w:rsidRDefault="00D217F4" w:rsidP="00D217F4">
      <w:pPr>
        <w:jc w:val="center"/>
        <w:rPr>
          <w:rFonts w:ascii="Times New Roman" w:hAnsi="Times New Roman"/>
          <w:lang w:val="ru-RU"/>
        </w:rPr>
      </w:pPr>
      <w:r w:rsidRPr="00D217F4">
        <w:rPr>
          <w:rFonts w:ascii="Times New Roman" w:hAnsi="Times New Roman"/>
          <w:lang w:val="ru-RU"/>
        </w:rPr>
        <w:t>Муниципальное бюджетное общеобразовательное учреждение</w:t>
      </w:r>
    </w:p>
    <w:p w:rsidR="00D217F4" w:rsidRPr="00D217F4" w:rsidRDefault="00D217F4" w:rsidP="00D217F4">
      <w:pPr>
        <w:jc w:val="center"/>
        <w:rPr>
          <w:rFonts w:ascii="Times New Roman" w:hAnsi="Times New Roman"/>
          <w:lang w:val="ru-RU"/>
        </w:rPr>
      </w:pPr>
      <w:r w:rsidRPr="00D217F4">
        <w:rPr>
          <w:rFonts w:ascii="Times New Roman" w:hAnsi="Times New Roman"/>
          <w:lang w:val="ru-RU"/>
        </w:rPr>
        <w:t>«Айдарская средняя общеобразовательная школа имени Героя Советского Союза Бориса Григорьевича Кандыбина Ровеньского района Белгородской области»</w:t>
      </w:r>
    </w:p>
    <w:p w:rsidR="00D217F4" w:rsidRPr="00D217F4" w:rsidRDefault="00D217F4" w:rsidP="00D217F4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tbl>
      <w:tblPr>
        <w:tblW w:w="9922" w:type="dxa"/>
        <w:jc w:val="center"/>
        <w:tblCellSpacing w:w="0" w:type="dxa"/>
        <w:tblInd w:w="40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19"/>
        <w:gridCol w:w="3260"/>
        <w:gridCol w:w="3543"/>
      </w:tblGrid>
      <w:tr w:rsidR="00D217F4" w:rsidRPr="00BF692B" w:rsidTr="00E96D6C">
        <w:trPr>
          <w:tblCellSpacing w:w="0" w:type="dxa"/>
          <w:jc w:val="center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7F4" w:rsidRPr="00D217F4" w:rsidRDefault="00D217F4" w:rsidP="00D217F4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Рассмотрена</w:t>
            </w:r>
          </w:p>
          <w:p w:rsidR="00D217F4" w:rsidRPr="00D217F4" w:rsidRDefault="00D217F4" w:rsidP="00D217F4">
            <w:pPr>
              <w:ind w:firstLine="0"/>
              <w:rPr>
                <w:rFonts w:ascii="Times New Roman" w:hAnsi="Times New Roman"/>
                <w:lang w:val="ru-RU"/>
              </w:rPr>
            </w:pPr>
            <w:r w:rsidRPr="00D217F4">
              <w:rPr>
                <w:rFonts w:ascii="Times New Roman" w:hAnsi="Times New Roman"/>
                <w:lang w:val="ru-RU"/>
              </w:rPr>
              <w:t>на заседании</w:t>
            </w:r>
            <w:r>
              <w:rPr>
                <w:rFonts w:ascii="Times New Roman" w:hAnsi="Times New Roman"/>
                <w:lang w:val="ru-RU"/>
              </w:rPr>
              <w:t xml:space="preserve">  Ш</w:t>
            </w:r>
            <w:r w:rsidRPr="00D217F4">
              <w:rPr>
                <w:rFonts w:ascii="Times New Roman" w:hAnsi="Times New Roman"/>
                <w:lang w:val="ru-RU"/>
              </w:rPr>
              <w:t>МО учителей реализующих программы основного общего</w:t>
            </w:r>
            <w:r>
              <w:rPr>
                <w:rFonts w:ascii="Times New Roman" w:hAnsi="Times New Roman"/>
                <w:lang w:val="ru-RU"/>
              </w:rPr>
              <w:t xml:space="preserve"> образования </w:t>
            </w:r>
            <w:proofErr w:type="spellStart"/>
            <w:r>
              <w:rPr>
                <w:rFonts w:ascii="Times New Roman" w:hAnsi="Times New Roman"/>
                <w:lang w:val="ru-RU"/>
              </w:rPr>
              <w:t>МБОУ</w:t>
            </w:r>
            <w:r w:rsidRPr="00D217F4">
              <w:rPr>
                <w:rFonts w:ascii="Times New Roman" w:hAnsi="Times New Roman"/>
                <w:lang w:val="ru-RU"/>
              </w:rPr>
              <w:t>«Айдарская</w:t>
            </w:r>
            <w:proofErr w:type="spellEnd"/>
            <w:r w:rsidRPr="00D217F4">
              <w:rPr>
                <w:rFonts w:ascii="Times New Roman" w:hAnsi="Times New Roman"/>
                <w:lang w:val="ru-RU"/>
              </w:rPr>
              <w:t xml:space="preserve"> средняя общеобразовательная школа им. Б.Г. Кандыбина»</w:t>
            </w:r>
          </w:p>
          <w:p w:rsidR="00D217F4" w:rsidRPr="00D217F4" w:rsidRDefault="00D217F4" w:rsidP="00D217F4">
            <w:pPr>
              <w:ind w:firstLine="0"/>
              <w:rPr>
                <w:rFonts w:ascii="Times New Roman" w:hAnsi="Times New Roman"/>
                <w:lang w:val="ru-RU"/>
              </w:rPr>
            </w:pPr>
            <w:r w:rsidRPr="00D217F4">
              <w:rPr>
                <w:rFonts w:ascii="Times New Roman" w:hAnsi="Times New Roman"/>
                <w:lang w:val="ru-RU"/>
              </w:rPr>
              <w:t>Протокол №5 от «</w:t>
            </w:r>
            <w:r w:rsidR="00BF692B">
              <w:rPr>
                <w:rFonts w:ascii="Times New Roman" w:hAnsi="Times New Roman"/>
                <w:lang w:val="ru-RU"/>
              </w:rPr>
              <w:t>10</w:t>
            </w:r>
            <w:bookmarkStart w:id="0" w:name="_GoBack"/>
            <w:bookmarkEnd w:id="0"/>
            <w:r w:rsidRPr="00D217F4">
              <w:rPr>
                <w:rFonts w:ascii="Times New Roman" w:hAnsi="Times New Roman"/>
                <w:lang w:val="ru-RU"/>
              </w:rPr>
              <w:t>» июня 202</w:t>
            </w:r>
            <w:r>
              <w:rPr>
                <w:rFonts w:ascii="Times New Roman" w:hAnsi="Times New Roman"/>
                <w:lang w:val="ru-RU"/>
              </w:rPr>
              <w:t>1</w:t>
            </w:r>
            <w:r w:rsidRPr="00D217F4">
              <w:rPr>
                <w:rFonts w:ascii="Times New Roman" w:hAnsi="Times New Roman"/>
                <w:lang w:val="ru-RU"/>
              </w:rPr>
              <w:t xml:space="preserve"> г.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217F4" w:rsidRPr="00D217F4" w:rsidRDefault="00D217F4" w:rsidP="00E96D6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Согласована</w:t>
            </w:r>
          </w:p>
          <w:p w:rsidR="00D217F4" w:rsidRPr="00D217F4" w:rsidRDefault="00D217F4" w:rsidP="00E96D6C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D217F4">
              <w:rPr>
                <w:rFonts w:ascii="Times New Roman" w:hAnsi="Times New Roman"/>
                <w:lang w:val="ru-RU"/>
              </w:rPr>
              <w:t>Заместитель директора МБОУ «</w:t>
            </w:r>
            <w:r w:rsidRPr="00D217F4">
              <w:rPr>
                <w:rFonts w:ascii="Times New Roman" w:hAnsi="Times New Roman"/>
                <w:color w:val="000000"/>
                <w:lang w:val="ru-RU"/>
              </w:rPr>
              <w:t>Айдарская средняя общеобразовательная школа</w:t>
            </w:r>
          </w:p>
          <w:p w:rsidR="00D217F4" w:rsidRPr="00D217F4" w:rsidRDefault="00D217F4" w:rsidP="00E96D6C">
            <w:pPr>
              <w:rPr>
                <w:rFonts w:ascii="Times New Roman" w:hAnsi="Times New Roman"/>
                <w:lang w:val="ru-RU"/>
              </w:rPr>
            </w:pPr>
            <w:r w:rsidRPr="00D217F4">
              <w:rPr>
                <w:rFonts w:ascii="Times New Roman" w:hAnsi="Times New Roman"/>
                <w:color w:val="000000"/>
                <w:lang w:val="ru-RU"/>
              </w:rPr>
              <w:t>им. Б. Г. Кандыбина</w:t>
            </w:r>
          </w:p>
          <w:p w:rsidR="00E96D6C" w:rsidRDefault="00E96D6C" w:rsidP="00E96D6C">
            <w:pPr>
              <w:rPr>
                <w:rFonts w:ascii="Times New Roman" w:hAnsi="Times New Roman"/>
                <w:lang w:val="ru-RU"/>
              </w:rPr>
            </w:pPr>
          </w:p>
          <w:p w:rsidR="00D217F4" w:rsidRPr="00D217F4" w:rsidRDefault="00E96D6C" w:rsidP="00E96D6C">
            <w:pPr>
              <w:rPr>
                <w:rFonts w:ascii="Times New Roman" w:hAnsi="Times New Roman"/>
                <w:lang w:val="ru-RU"/>
              </w:rPr>
            </w:pPr>
            <w:r w:rsidRPr="00E96D6C">
              <w:rPr>
                <w:rFonts w:ascii="Times New Roman" w:hAnsi="Times New Roman"/>
                <w:b/>
                <w:bCs/>
                <w:noProof/>
                <w:color w:val="FFFFFF" w:themeColor="background1"/>
                <w:lang w:val="ru-RU" w:eastAsia="ru-RU" w:bidi="ar-SA"/>
              </w:rPr>
              <w:drawing>
                <wp:anchor distT="0" distB="0" distL="114300" distR="114300" simplePos="0" relativeHeight="251658240" behindDoc="1" locked="0" layoutInCell="1" allowOverlap="1" wp14:anchorId="21C504A0" wp14:editId="1E4F3E00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-286385</wp:posOffset>
                  </wp:positionV>
                  <wp:extent cx="1016000" cy="600075"/>
                  <wp:effectExtent l="0" t="0" r="0" b="0"/>
                  <wp:wrapTight wrapText="bothSides">
                    <wp:wrapPolygon edited="0">
                      <wp:start x="0" y="0"/>
                      <wp:lineTo x="0" y="21257"/>
                      <wp:lineTo x="21060" y="21257"/>
                      <wp:lineTo x="21060" y="0"/>
                      <wp:lineTo x="0" y="0"/>
                    </wp:wrapPolygon>
                  </wp:wrapTight>
                  <wp:docPr id="3" name="Рисунок 3" descr="C:\Documents and Settings\Пользователь\Мои документы\Загрузки\IMG-20210728-WA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Пользователь\Мои документы\Загрузки\IMG-20210728-WA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22" t="44292" r="59055" b="501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17F4" w:rsidRPr="00D217F4">
              <w:rPr>
                <w:rFonts w:ascii="Times New Roman" w:hAnsi="Times New Roman"/>
                <w:lang w:val="ru-RU"/>
              </w:rPr>
              <w:t>_________/ Брежнева Е. В. /                            «</w:t>
            </w:r>
            <w:r w:rsidR="00D217F4">
              <w:rPr>
                <w:rFonts w:ascii="Times New Roman" w:hAnsi="Times New Roman"/>
                <w:u w:val="single"/>
                <w:lang w:val="ru-RU"/>
              </w:rPr>
              <w:t>18</w:t>
            </w:r>
            <w:r w:rsidR="00D217F4" w:rsidRPr="00D217F4">
              <w:rPr>
                <w:rFonts w:ascii="Times New Roman" w:hAnsi="Times New Roman"/>
                <w:u w:val="single"/>
                <w:lang w:val="ru-RU"/>
              </w:rPr>
              <w:t xml:space="preserve"> </w:t>
            </w:r>
            <w:r w:rsidR="00430AD0">
              <w:rPr>
                <w:rFonts w:ascii="Times New Roman" w:hAnsi="Times New Roman"/>
                <w:lang w:val="ru-RU"/>
              </w:rPr>
              <w:t>» июня 2021</w:t>
            </w:r>
            <w:r w:rsidR="00D217F4" w:rsidRPr="00D217F4">
              <w:rPr>
                <w:rFonts w:ascii="Times New Roman" w:hAnsi="Times New Roman"/>
                <w:lang w:val="ru-RU"/>
              </w:rPr>
              <w:t xml:space="preserve"> г.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17F4" w:rsidRPr="00D217F4" w:rsidRDefault="00D217F4" w:rsidP="00E96D6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Утверждена</w:t>
            </w:r>
          </w:p>
          <w:p w:rsidR="00D217F4" w:rsidRPr="00D217F4" w:rsidRDefault="00D217F4" w:rsidP="00E96D6C">
            <w:pPr>
              <w:rPr>
                <w:rFonts w:ascii="Times New Roman" w:hAnsi="Times New Roman"/>
                <w:lang w:val="ru-RU"/>
              </w:rPr>
            </w:pPr>
            <w:r w:rsidRPr="00D217F4">
              <w:rPr>
                <w:rFonts w:ascii="Times New Roman" w:hAnsi="Times New Roman"/>
                <w:lang w:val="ru-RU"/>
              </w:rPr>
              <w:t>Приказ по МБОУ «</w:t>
            </w:r>
            <w:r w:rsidRPr="00D217F4">
              <w:rPr>
                <w:rFonts w:ascii="Times New Roman" w:hAnsi="Times New Roman"/>
                <w:color w:val="000000"/>
                <w:lang w:val="ru-RU"/>
              </w:rPr>
              <w:t xml:space="preserve">Айдарская средняя общеобразовательная школа им. </w:t>
            </w:r>
            <w:proofErr w:type="spellStart"/>
            <w:r w:rsidRPr="00D217F4">
              <w:rPr>
                <w:rFonts w:ascii="Times New Roman" w:hAnsi="Times New Roman"/>
                <w:color w:val="000000"/>
                <w:lang w:val="ru-RU"/>
              </w:rPr>
              <w:t>Б.Г.Кандыбина</w:t>
            </w:r>
            <w:proofErr w:type="spellEnd"/>
            <w:r w:rsidRPr="00D217F4">
              <w:rPr>
                <w:rFonts w:ascii="Times New Roman" w:hAnsi="Times New Roman"/>
                <w:color w:val="000000"/>
                <w:lang w:val="ru-RU"/>
              </w:rPr>
              <w:t>»</w:t>
            </w:r>
            <w:r>
              <w:rPr>
                <w:rFonts w:ascii="Times New Roman" w:hAnsi="Times New Roman"/>
                <w:lang w:val="ru-RU"/>
              </w:rPr>
              <w:t xml:space="preserve"> №227</w:t>
            </w:r>
          </w:p>
          <w:p w:rsidR="00D217F4" w:rsidRPr="00D217F4" w:rsidRDefault="00D217F4" w:rsidP="00E96D6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 « 31</w:t>
            </w:r>
            <w:r w:rsidRPr="00D217F4">
              <w:rPr>
                <w:rFonts w:ascii="Times New Roman" w:hAnsi="Times New Roman"/>
                <w:lang w:val="ru-RU"/>
              </w:rPr>
              <w:t xml:space="preserve">»  </w:t>
            </w:r>
            <w:r w:rsidRPr="00D217F4">
              <w:rPr>
                <w:rFonts w:ascii="Times New Roman" w:hAnsi="Times New Roman"/>
                <w:u w:val="single"/>
                <w:lang w:val="ru-RU"/>
              </w:rPr>
              <w:t xml:space="preserve"> августа</w:t>
            </w:r>
            <w:r>
              <w:rPr>
                <w:rFonts w:ascii="Times New Roman" w:hAnsi="Times New Roman"/>
                <w:lang w:val="ru-RU"/>
              </w:rPr>
              <w:t>» 2021</w:t>
            </w:r>
            <w:r w:rsidRPr="00D217F4">
              <w:rPr>
                <w:rFonts w:ascii="Times New Roman" w:hAnsi="Times New Roman"/>
                <w:lang w:val="ru-RU"/>
              </w:rPr>
              <w:t>г.</w:t>
            </w:r>
          </w:p>
        </w:tc>
      </w:tr>
    </w:tbl>
    <w:p w:rsidR="00D217F4" w:rsidRPr="00D217F4" w:rsidRDefault="00D217F4" w:rsidP="00D217F4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D217F4" w:rsidRPr="00D217F4" w:rsidRDefault="00D217F4" w:rsidP="00D217F4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D217F4" w:rsidRPr="00D217F4" w:rsidRDefault="00D217F4" w:rsidP="00D217F4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D217F4" w:rsidRPr="00D217F4" w:rsidRDefault="00D217F4" w:rsidP="00D217F4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D217F4" w:rsidRPr="00D217F4" w:rsidRDefault="00D217F4" w:rsidP="00D217F4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D217F4" w:rsidRPr="00D217F4" w:rsidRDefault="00D217F4" w:rsidP="00D217F4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D217F4" w:rsidRPr="002575F5" w:rsidRDefault="00D217F4" w:rsidP="00D217F4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D217F4" w:rsidRPr="002575F5" w:rsidRDefault="00D217F4" w:rsidP="00D217F4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2575F5">
        <w:rPr>
          <w:rFonts w:ascii="Times New Roman" w:hAnsi="Times New Roman"/>
          <w:sz w:val="32"/>
          <w:szCs w:val="32"/>
          <w:lang w:val="ru-RU"/>
        </w:rPr>
        <w:t>Рабочая программа</w:t>
      </w:r>
    </w:p>
    <w:p w:rsidR="00D217F4" w:rsidRPr="002575F5" w:rsidRDefault="00D217F4" w:rsidP="00D217F4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2575F5">
        <w:rPr>
          <w:rFonts w:ascii="Times New Roman" w:hAnsi="Times New Roman"/>
          <w:sz w:val="32"/>
          <w:szCs w:val="32"/>
          <w:lang w:val="ru-RU"/>
        </w:rPr>
        <w:t>по учебному предмету</w:t>
      </w:r>
    </w:p>
    <w:p w:rsidR="00D217F4" w:rsidRPr="002575F5" w:rsidRDefault="00D217F4" w:rsidP="00D217F4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2575F5">
        <w:rPr>
          <w:rFonts w:ascii="Times New Roman" w:hAnsi="Times New Roman"/>
          <w:sz w:val="32"/>
          <w:szCs w:val="32"/>
          <w:lang w:val="ru-RU"/>
        </w:rPr>
        <w:t>«Английский язык»</w:t>
      </w:r>
    </w:p>
    <w:p w:rsidR="00D217F4" w:rsidRPr="002575F5" w:rsidRDefault="00D217F4" w:rsidP="00D217F4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2575F5">
        <w:rPr>
          <w:rFonts w:ascii="Times New Roman" w:hAnsi="Times New Roman"/>
          <w:sz w:val="32"/>
          <w:szCs w:val="32"/>
          <w:lang w:val="ru-RU"/>
        </w:rPr>
        <w:t xml:space="preserve">уровня основного общего </w:t>
      </w:r>
      <w:proofErr w:type="spellStart"/>
      <w:r w:rsidRPr="002575F5">
        <w:rPr>
          <w:rFonts w:ascii="Times New Roman" w:hAnsi="Times New Roman"/>
          <w:sz w:val="32"/>
          <w:szCs w:val="32"/>
          <w:lang w:val="ru-RU"/>
        </w:rPr>
        <w:t>образоания</w:t>
      </w:r>
      <w:proofErr w:type="spellEnd"/>
    </w:p>
    <w:p w:rsidR="00D217F4" w:rsidRPr="002575F5" w:rsidRDefault="00D217F4" w:rsidP="00D217F4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2575F5">
        <w:rPr>
          <w:rFonts w:ascii="Times New Roman" w:hAnsi="Times New Roman"/>
          <w:sz w:val="32"/>
          <w:szCs w:val="32"/>
          <w:lang w:val="ru-RU"/>
        </w:rPr>
        <w:t>(базовый уровень)</w:t>
      </w:r>
    </w:p>
    <w:p w:rsidR="00D217F4" w:rsidRPr="002575F5" w:rsidRDefault="00D217F4" w:rsidP="00D217F4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2575F5">
        <w:rPr>
          <w:rFonts w:ascii="Times New Roman" w:hAnsi="Times New Roman"/>
          <w:sz w:val="32"/>
          <w:szCs w:val="32"/>
          <w:lang w:val="ru-RU"/>
        </w:rPr>
        <w:t>5-9 класс</w:t>
      </w:r>
    </w:p>
    <w:p w:rsidR="00D217F4" w:rsidRPr="002575F5" w:rsidRDefault="00D217F4" w:rsidP="00D217F4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2575F5">
        <w:rPr>
          <w:rFonts w:ascii="Times New Roman" w:hAnsi="Times New Roman"/>
          <w:sz w:val="32"/>
          <w:szCs w:val="32"/>
          <w:lang w:val="ru-RU"/>
        </w:rPr>
        <w:t>Срок реализации</w:t>
      </w:r>
      <w:r w:rsidR="00B71E74" w:rsidRPr="002575F5">
        <w:rPr>
          <w:rFonts w:ascii="Times New Roman" w:hAnsi="Times New Roman"/>
          <w:sz w:val="32"/>
          <w:szCs w:val="32"/>
          <w:lang w:val="ru-RU"/>
        </w:rPr>
        <w:t>:5лет</w:t>
      </w:r>
    </w:p>
    <w:p w:rsidR="00D217F4" w:rsidRPr="00D217F4" w:rsidRDefault="00D217F4" w:rsidP="00D217F4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D217F4" w:rsidRPr="00D217F4" w:rsidRDefault="00D217F4" w:rsidP="00D217F4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D217F4" w:rsidRPr="00D217F4" w:rsidRDefault="00D217F4" w:rsidP="00B71E74">
      <w:pPr>
        <w:ind w:left="4536"/>
        <w:jc w:val="right"/>
        <w:rPr>
          <w:rFonts w:ascii="Times New Roman" w:hAnsi="Times New Roman"/>
          <w:bCs/>
          <w:lang w:val="ru-RU"/>
        </w:rPr>
      </w:pPr>
      <w:r w:rsidRPr="00D217F4">
        <w:rPr>
          <w:rFonts w:ascii="Times New Roman" w:hAnsi="Times New Roman"/>
          <w:b/>
          <w:sz w:val="36"/>
          <w:szCs w:val="36"/>
          <w:lang w:val="ru-RU"/>
        </w:rPr>
        <w:t xml:space="preserve">                            </w:t>
      </w:r>
      <w:r w:rsidRPr="00D217F4">
        <w:rPr>
          <w:rFonts w:ascii="Times New Roman" w:hAnsi="Times New Roman"/>
          <w:b/>
          <w:lang w:val="ru-RU"/>
        </w:rPr>
        <w:t xml:space="preserve">                               </w:t>
      </w:r>
    </w:p>
    <w:p w:rsidR="00D217F4" w:rsidRPr="002575F5" w:rsidRDefault="00D217F4" w:rsidP="00D217F4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D217F4" w:rsidRPr="00D217F4" w:rsidRDefault="00D217F4" w:rsidP="00D217F4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D217F4" w:rsidRPr="00D217F4" w:rsidRDefault="00D217F4" w:rsidP="00D217F4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D217F4" w:rsidRPr="00D217F4" w:rsidRDefault="00D217F4" w:rsidP="00D217F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D217F4" w:rsidRPr="00D217F4" w:rsidRDefault="00D217F4" w:rsidP="00D217F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D217F4" w:rsidRPr="00D217F4" w:rsidRDefault="00D217F4" w:rsidP="00D217F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D217F4" w:rsidRPr="00D217F4" w:rsidRDefault="00D217F4" w:rsidP="00D217F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D217F4" w:rsidRPr="00D217F4" w:rsidRDefault="00D217F4" w:rsidP="00D217F4">
      <w:pPr>
        <w:jc w:val="center"/>
        <w:rPr>
          <w:rFonts w:ascii="Times New Roman" w:hAnsi="Times New Roman"/>
          <w:b/>
          <w:lang w:val="ru-RU"/>
        </w:rPr>
      </w:pPr>
    </w:p>
    <w:p w:rsidR="00D217F4" w:rsidRPr="00D217F4" w:rsidRDefault="00B71E74" w:rsidP="00D217F4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2021год</w:t>
      </w:r>
    </w:p>
    <w:p w:rsidR="001B43FC" w:rsidRDefault="001B43FC" w:rsidP="001B43FC">
      <w:pPr>
        <w:ind w:firstLine="0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B71E74" w:rsidRDefault="00B71E74" w:rsidP="00B71E74">
      <w:pPr>
        <w:ind w:firstLine="0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E15B49" w:rsidRPr="00F45211" w:rsidRDefault="00E15B49" w:rsidP="00B71E74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45211">
        <w:rPr>
          <w:rFonts w:ascii="Times New Roman" w:hAnsi="Times New Roman"/>
          <w:b/>
          <w:caps/>
          <w:sz w:val="28"/>
          <w:szCs w:val="28"/>
          <w:lang w:val="ru-RU"/>
        </w:rPr>
        <w:lastRenderedPageBreak/>
        <w:t>Пояснительная записка</w:t>
      </w:r>
    </w:p>
    <w:p w:rsidR="00F45211" w:rsidRDefault="00E15B49" w:rsidP="00F45211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45211">
        <w:rPr>
          <w:rFonts w:ascii="Times New Roman" w:hAnsi="Times New Roman"/>
          <w:sz w:val="28"/>
          <w:szCs w:val="28"/>
          <w:lang w:val="ru-RU"/>
        </w:rPr>
        <w:t xml:space="preserve">Рабочая </w:t>
      </w:r>
      <w:r w:rsidR="00866CC7" w:rsidRPr="00F45211">
        <w:rPr>
          <w:rFonts w:ascii="Times New Roman" w:hAnsi="Times New Roman"/>
          <w:sz w:val="28"/>
          <w:szCs w:val="28"/>
          <w:lang w:val="ru-RU"/>
        </w:rPr>
        <w:t xml:space="preserve">программа по учебному предмету </w:t>
      </w:r>
      <w:r w:rsidR="00F45211">
        <w:rPr>
          <w:rFonts w:ascii="Times New Roman" w:hAnsi="Times New Roman"/>
          <w:sz w:val="28"/>
          <w:szCs w:val="28"/>
          <w:lang w:val="ru-RU"/>
        </w:rPr>
        <w:t>«</w:t>
      </w:r>
      <w:r w:rsidR="00F45211">
        <w:rPr>
          <w:rFonts w:ascii="Times New Roman" w:hAnsi="Times New Roman"/>
          <w:bCs/>
          <w:sz w:val="28"/>
          <w:szCs w:val="28"/>
          <w:lang w:val="ru-RU" w:eastAsia="ru-RU" w:bidi="ar-SA"/>
        </w:rPr>
        <w:t>Иностранный язык «английский</w:t>
      </w:r>
      <w:r w:rsidR="00866CC7" w:rsidRPr="00F45211">
        <w:rPr>
          <w:rFonts w:ascii="Times New Roman" w:hAnsi="Times New Roman"/>
          <w:bCs/>
          <w:sz w:val="28"/>
          <w:szCs w:val="28"/>
          <w:lang w:val="ru-RU" w:eastAsia="ru-RU" w:bidi="ar-SA"/>
        </w:rPr>
        <w:t>»</w:t>
      </w:r>
      <w:r w:rsidR="00F45211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</w:t>
      </w:r>
      <w:r w:rsidRPr="00F45211">
        <w:rPr>
          <w:rFonts w:ascii="Times New Roman" w:hAnsi="Times New Roman"/>
          <w:sz w:val="28"/>
          <w:szCs w:val="28"/>
          <w:lang w:val="ru-RU"/>
        </w:rPr>
        <w:t>разработана</w:t>
      </w:r>
      <w:r w:rsidR="00F45211">
        <w:rPr>
          <w:rFonts w:ascii="Times New Roman" w:hAnsi="Times New Roman"/>
          <w:sz w:val="28"/>
          <w:szCs w:val="28"/>
          <w:lang w:val="ru-RU"/>
        </w:rPr>
        <w:t xml:space="preserve"> для реализации в 5-9 классах:</w:t>
      </w:r>
    </w:p>
    <w:p w:rsidR="00F45211" w:rsidRPr="00585914" w:rsidRDefault="00F45211" w:rsidP="00F45211">
      <w:pPr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585914">
        <w:rPr>
          <w:rFonts w:ascii="Times New Roman" w:hAnsi="Times New Roman"/>
          <w:color w:val="000000" w:themeColor="text1"/>
          <w:sz w:val="28"/>
          <w:szCs w:val="28"/>
          <w:lang w:val="ru-RU"/>
        </w:rPr>
        <w:t>- в соответствии с федеральным государственным образовательным стандартом основного общего образования, утверждённым</w:t>
      </w:r>
      <w:r w:rsidR="001B43FC" w:rsidRPr="0058591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1B43FC" w:rsidRPr="00585914">
        <w:rPr>
          <w:rFonts w:ascii="Times New Roman" w:eastAsiaTheme="minorHAnsi" w:hAnsi="Times New Roman"/>
          <w:color w:val="000000" w:themeColor="text1"/>
          <w:sz w:val="28"/>
          <w:szCs w:val="28"/>
          <w:lang w:val="ru-RU"/>
        </w:rPr>
        <w:t>Приказом Министерства образования и науки Российской Федерации от 17 декабря 2010 года № 1897</w:t>
      </w:r>
      <w:r w:rsidR="00585914">
        <w:rPr>
          <w:rFonts w:ascii="Times New Roman" w:eastAsiaTheme="minorHAnsi" w:hAnsi="Times New Roman"/>
          <w:color w:val="000000" w:themeColor="text1"/>
          <w:sz w:val="28"/>
          <w:szCs w:val="28"/>
          <w:lang w:val="ru-RU"/>
        </w:rPr>
        <w:t>;</w:t>
      </w:r>
      <w:r w:rsidR="001B43FC" w:rsidRPr="00585914">
        <w:rPr>
          <w:rFonts w:ascii="Times New Roman" w:eastAsiaTheme="minorHAnsi" w:hAnsi="Times New Roman"/>
          <w:color w:val="000000" w:themeColor="text1"/>
          <w:sz w:val="28"/>
          <w:szCs w:val="28"/>
          <w:lang w:val="ru-RU"/>
        </w:rPr>
        <w:t xml:space="preserve"> </w:t>
      </w:r>
    </w:p>
    <w:p w:rsidR="00E15B49" w:rsidRPr="00F45211" w:rsidRDefault="00F45211" w:rsidP="00F45211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585914">
        <w:rPr>
          <w:rFonts w:ascii="Times New Roman" w:hAnsi="Times New Roman"/>
          <w:color w:val="000000" w:themeColor="text1"/>
          <w:sz w:val="28"/>
          <w:szCs w:val="28"/>
          <w:lang w:val="ru-RU"/>
        </w:rPr>
        <w:t>- с учётом авторской рабочей</w:t>
      </w:r>
      <w:r w:rsidR="00E15B49" w:rsidRPr="0058591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программы</w:t>
      </w:r>
      <w:r w:rsidR="00E15B49" w:rsidRPr="00F4521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501B7" w:rsidRPr="00F45211">
        <w:rPr>
          <w:rFonts w:ascii="Times New Roman" w:hAnsi="Times New Roman"/>
          <w:sz w:val="28"/>
          <w:szCs w:val="28"/>
          <w:lang w:val="ru-RU"/>
        </w:rPr>
        <w:t>по английскому языку для 5-9 классов общеобразовательной школы «Рабочая программа. Английский язык. 5-9 классы: учебно-методическое пособие/Афанасьева О.В., Михеева И.В., Языкова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5211">
        <w:rPr>
          <w:rFonts w:ascii="Times New Roman" w:hAnsi="Times New Roman"/>
          <w:sz w:val="28"/>
          <w:szCs w:val="28"/>
          <w:lang w:val="ru-RU"/>
        </w:rPr>
        <w:t>Н.В.</w:t>
      </w:r>
      <w:r w:rsidR="006501B7" w:rsidRPr="00F45211">
        <w:rPr>
          <w:rFonts w:ascii="Times New Roman" w:hAnsi="Times New Roman"/>
          <w:sz w:val="28"/>
          <w:szCs w:val="28"/>
          <w:lang w:val="ru-RU"/>
        </w:rPr>
        <w:t>, Колесникова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5211">
        <w:rPr>
          <w:rFonts w:ascii="Times New Roman" w:hAnsi="Times New Roman"/>
          <w:sz w:val="28"/>
          <w:szCs w:val="28"/>
          <w:lang w:val="ru-RU"/>
        </w:rPr>
        <w:t>Е.А.</w:t>
      </w:r>
      <w:r w:rsidR="006501B7" w:rsidRPr="00F45211">
        <w:rPr>
          <w:rFonts w:ascii="Times New Roman" w:hAnsi="Times New Roman"/>
          <w:sz w:val="28"/>
          <w:szCs w:val="28"/>
          <w:lang w:val="ru-RU"/>
        </w:rPr>
        <w:t xml:space="preserve"> - 2-е изд., стереотип. - М.: Дрофа, 2015».</w:t>
      </w:r>
    </w:p>
    <w:p w:rsidR="00090FD5" w:rsidRPr="00F45211" w:rsidRDefault="00090FD5" w:rsidP="00F4521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Рабочая программа</w:t>
      </w:r>
      <w:r w:rsidRPr="00F45211">
        <w:rPr>
          <w:rStyle w:val="af2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F45211">
        <w:rPr>
          <w:rFonts w:ascii="Times New Roman" w:hAnsi="Times New Roman"/>
          <w:sz w:val="28"/>
          <w:szCs w:val="28"/>
          <w:lang w:val="ru-RU"/>
        </w:rPr>
        <w:t xml:space="preserve">ориентирована на предметную линию учебников </w:t>
      </w:r>
      <w:r w:rsidR="006501B7" w:rsidRPr="00F45211">
        <w:rPr>
          <w:rFonts w:ascii="Times New Roman" w:hAnsi="Times New Roman"/>
          <w:sz w:val="28"/>
          <w:szCs w:val="28"/>
          <w:lang w:val="ru-RU"/>
        </w:rPr>
        <w:t>О</w:t>
      </w:r>
      <w:r w:rsidRPr="00F45211">
        <w:rPr>
          <w:rFonts w:ascii="Times New Roman" w:hAnsi="Times New Roman"/>
          <w:sz w:val="28"/>
          <w:szCs w:val="28"/>
          <w:lang w:val="ru-RU"/>
        </w:rPr>
        <w:t xml:space="preserve">.В. </w:t>
      </w:r>
      <w:r w:rsidR="006501B7" w:rsidRPr="00F45211">
        <w:rPr>
          <w:rFonts w:ascii="Times New Roman" w:hAnsi="Times New Roman"/>
          <w:sz w:val="28"/>
          <w:szCs w:val="28"/>
          <w:lang w:val="ru-RU"/>
        </w:rPr>
        <w:t>Афанасьевой</w:t>
      </w:r>
      <w:r w:rsidRPr="00F45211">
        <w:rPr>
          <w:rFonts w:ascii="Times New Roman" w:hAnsi="Times New Roman"/>
          <w:sz w:val="28"/>
          <w:szCs w:val="28"/>
          <w:lang w:val="ru-RU"/>
        </w:rPr>
        <w:t>. Данная линия учебников соответствует Федеральному государственному образовательному стандарту основного общего образования и включен</w:t>
      </w:r>
      <w:r w:rsidR="006501B7" w:rsidRPr="00F45211">
        <w:rPr>
          <w:rFonts w:ascii="Times New Roman" w:hAnsi="Times New Roman"/>
          <w:sz w:val="28"/>
          <w:szCs w:val="28"/>
          <w:lang w:val="ru-RU"/>
        </w:rPr>
        <w:t>а</w:t>
      </w:r>
      <w:r w:rsidRPr="00F45211">
        <w:rPr>
          <w:rFonts w:ascii="Times New Roman" w:hAnsi="Times New Roman"/>
          <w:sz w:val="28"/>
          <w:szCs w:val="28"/>
          <w:lang w:val="ru-RU"/>
        </w:rPr>
        <w:t xml:space="preserve"> в Федеральный перечень</w:t>
      </w:r>
      <w:r w:rsidR="001B43FC" w:rsidRPr="001B43FC">
        <w:rPr>
          <w:rFonts w:ascii="Times New Roman" w:eastAsiaTheme="minorHAnsi" w:hAnsi="Times New Roman"/>
          <w:color w:val="000000"/>
          <w:sz w:val="28"/>
          <w:szCs w:val="28"/>
          <w:lang w:val="ru-RU" w:bidi="ar-SA"/>
        </w:rPr>
        <w:t xml:space="preserve"> </w:t>
      </w:r>
      <w:r w:rsidR="00585914">
        <w:rPr>
          <w:rFonts w:ascii="Times New Roman" w:eastAsiaTheme="minorHAnsi" w:hAnsi="Times New Roman"/>
          <w:color w:val="000000"/>
          <w:sz w:val="28"/>
          <w:szCs w:val="28"/>
          <w:lang w:val="ru-RU" w:bidi="ar-SA"/>
        </w:rPr>
        <w:t>учебников :</w:t>
      </w:r>
      <w:r w:rsidR="001B43FC" w:rsidRPr="00F76F6A">
        <w:rPr>
          <w:rFonts w:ascii="Times New Roman" w:eastAsiaTheme="minorHAnsi" w:hAnsi="Times New Roman"/>
          <w:color w:val="000000"/>
          <w:sz w:val="28"/>
          <w:szCs w:val="28"/>
          <w:lang w:val="ru-RU" w:bidi="ar-SA"/>
        </w:rPr>
        <w:t xml:space="preserve"> </w:t>
      </w:r>
    </w:p>
    <w:p w:rsidR="006501B7" w:rsidRPr="00F45211" w:rsidRDefault="005314DC" w:rsidP="00F4521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4521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6501B7" w:rsidRPr="00F45211">
        <w:rPr>
          <w:rFonts w:ascii="Times New Roman" w:hAnsi="Times New Roman"/>
          <w:sz w:val="28"/>
          <w:szCs w:val="28"/>
          <w:lang w:val="ru-RU"/>
        </w:rPr>
        <w:t>Афанасьева О.В., Михеева И.В., Баранова К.М. Английский язык. 5 кл. В 2 ч. Ч.</w:t>
      </w:r>
      <w:r w:rsidR="00F4521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501B7" w:rsidRPr="00F45211">
        <w:rPr>
          <w:rFonts w:ascii="Times New Roman" w:hAnsi="Times New Roman"/>
          <w:sz w:val="28"/>
          <w:szCs w:val="28"/>
          <w:lang w:val="ru-RU"/>
        </w:rPr>
        <w:t>1: учебник – М.: Дрофа, 2014. – 136с. – (</w:t>
      </w:r>
      <w:proofErr w:type="spellStart"/>
      <w:r w:rsidR="006501B7" w:rsidRPr="00F45211">
        <w:rPr>
          <w:rFonts w:ascii="Times New Roman" w:hAnsi="Times New Roman"/>
          <w:sz w:val="28"/>
          <w:szCs w:val="28"/>
          <w:lang w:val="ru-RU"/>
        </w:rPr>
        <w:t>Rаinbow</w:t>
      </w:r>
      <w:proofErr w:type="spellEnd"/>
      <w:r w:rsidR="006501B7" w:rsidRPr="00F4521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501B7" w:rsidRPr="00F45211">
        <w:rPr>
          <w:rFonts w:ascii="Times New Roman" w:hAnsi="Times New Roman"/>
          <w:sz w:val="28"/>
          <w:szCs w:val="28"/>
          <w:lang w:val="ru-RU"/>
        </w:rPr>
        <w:t>English</w:t>
      </w:r>
      <w:proofErr w:type="spellEnd"/>
      <w:r w:rsidR="006501B7" w:rsidRPr="00F45211">
        <w:rPr>
          <w:rFonts w:ascii="Times New Roman" w:hAnsi="Times New Roman"/>
          <w:sz w:val="28"/>
          <w:szCs w:val="28"/>
          <w:lang w:val="ru-RU"/>
        </w:rPr>
        <w:t>);</w:t>
      </w:r>
    </w:p>
    <w:p w:rsidR="000E1D96" w:rsidRPr="00F45211" w:rsidRDefault="006501B7" w:rsidP="00F4521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45211">
        <w:rPr>
          <w:rFonts w:ascii="Times New Roman" w:hAnsi="Times New Roman"/>
          <w:sz w:val="28"/>
          <w:szCs w:val="28"/>
          <w:lang w:val="ru-RU"/>
        </w:rPr>
        <w:t>- Афанасьева О.В., Михеева И.В., Баранова К.М. Английский язык. 5 кл. В 2 ч. Ч.</w:t>
      </w:r>
      <w:r w:rsidR="00F4521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5211">
        <w:rPr>
          <w:rFonts w:ascii="Times New Roman" w:hAnsi="Times New Roman"/>
          <w:sz w:val="28"/>
          <w:szCs w:val="28"/>
          <w:lang w:val="ru-RU"/>
        </w:rPr>
        <w:t>2: учебник – М.: Дрофа, 2014. – 176с. – (</w:t>
      </w:r>
      <w:proofErr w:type="spellStart"/>
      <w:r w:rsidRPr="00F45211">
        <w:rPr>
          <w:rFonts w:ascii="Times New Roman" w:hAnsi="Times New Roman"/>
          <w:sz w:val="28"/>
          <w:szCs w:val="28"/>
          <w:lang w:val="ru-RU"/>
        </w:rPr>
        <w:t>Rаinbow</w:t>
      </w:r>
      <w:proofErr w:type="spellEnd"/>
      <w:r w:rsidRPr="00F4521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45211">
        <w:rPr>
          <w:rFonts w:ascii="Times New Roman" w:hAnsi="Times New Roman"/>
          <w:sz w:val="28"/>
          <w:szCs w:val="28"/>
          <w:lang w:val="ru-RU"/>
        </w:rPr>
        <w:t>English</w:t>
      </w:r>
      <w:proofErr w:type="spellEnd"/>
      <w:r w:rsidRPr="00F45211">
        <w:rPr>
          <w:rFonts w:ascii="Times New Roman" w:hAnsi="Times New Roman"/>
          <w:sz w:val="28"/>
          <w:szCs w:val="28"/>
          <w:lang w:val="ru-RU"/>
        </w:rPr>
        <w:t>)</w:t>
      </w:r>
      <w:r w:rsidR="00090FD5" w:rsidRPr="00F45211">
        <w:rPr>
          <w:rFonts w:ascii="Times New Roman" w:hAnsi="Times New Roman"/>
          <w:sz w:val="28"/>
          <w:szCs w:val="28"/>
          <w:lang w:val="ru-RU"/>
        </w:rPr>
        <w:t>;</w:t>
      </w:r>
    </w:p>
    <w:p w:rsidR="006501B7" w:rsidRPr="00F45211" w:rsidRDefault="005314DC" w:rsidP="00F4521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4521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6501B7" w:rsidRPr="00F45211">
        <w:rPr>
          <w:rFonts w:ascii="Times New Roman" w:hAnsi="Times New Roman"/>
          <w:sz w:val="28"/>
          <w:szCs w:val="28"/>
          <w:lang w:val="ru-RU"/>
        </w:rPr>
        <w:t>Афанасьева О.В., Михеева И.В., Баранова К.М. Английский язык. 6 кл. В 2 ч. Ч.</w:t>
      </w:r>
      <w:r w:rsidR="00F4521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501B7" w:rsidRPr="00F45211">
        <w:rPr>
          <w:rFonts w:ascii="Times New Roman" w:hAnsi="Times New Roman"/>
          <w:sz w:val="28"/>
          <w:szCs w:val="28"/>
          <w:lang w:val="ru-RU"/>
        </w:rPr>
        <w:t>1: учебник – М.: Дрофа, 2016. – 144с. – (</w:t>
      </w:r>
      <w:proofErr w:type="spellStart"/>
      <w:r w:rsidR="006501B7" w:rsidRPr="00F45211">
        <w:rPr>
          <w:rFonts w:ascii="Times New Roman" w:hAnsi="Times New Roman"/>
          <w:sz w:val="28"/>
          <w:szCs w:val="28"/>
          <w:lang w:val="ru-RU"/>
        </w:rPr>
        <w:t>Rаinbow</w:t>
      </w:r>
      <w:proofErr w:type="spellEnd"/>
      <w:r w:rsidR="006501B7" w:rsidRPr="00F4521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501B7" w:rsidRPr="00F45211">
        <w:rPr>
          <w:rFonts w:ascii="Times New Roman" w:hAnsi="Times New Roman"/>
          <w:sz w:val="28"/>
          <w:szCs w:val="28"/>
          <w:lang w:val="ru-RU"/>
        </w:rPr>
        <w:t>English</w:t>
      </w:r>
      <w:proofErr w:type="spellEnd"/>
      <w:r w:rsidR="006501B7" w:rsidRPr="00F45211">
        <w:rPr>
          <w:rFonts w:ascii="Times New Roman" w:hAnsi="Times New Roman"/>
          <w:sz w:val="28"/>
          <w:szCs w:val="28"/>
          <w:lang w:val="ru-RU"/>
        </w:rPr>
        <w:t>);</w:t>
      </w:r>
    </w:p>
    <w:p w:rsidR="00090FD5" w:rsidRPr="00F45211" w:rsidRDefault="006501B7" w:rsidP="00F4521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45211">
        <w:rPr>
          <w:rFonts w:ascii="Times New Roman" w:hAnsi="Times New Roman"/>
          <w:sz w:val="28"/>
          <w:szCs w:val="28"/>
          <w:lang w:val="ru-RU"/>
        </w:rPr>
        <w:t>- Афанасьева О.В., Михеева И.В., Баранова К.М. Английский язык. 6 кл. В 2 ч. Ч.</w:t>
      </w:r>
      <w:r w:rsidR="00F4521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5211">
        <w:rPr>
          <w:rFonts w:ascii="Times New Roman" w:hAnsi="Times New Roman"/>
          <w:sz w:val="28"/>
          <w:szCs w:val="28"/>
          <w:lang w:val="ru-RU"/>
        </w:rPr>
        <w:t>2: учебник – М.: Дрофа, 2016. – 176с. – (</w:t>
      </w:r>
      <w:proofErr w:type="spellStart"/>
      <w:r w:rsidRPr="00F45211">
        <w:rPr>
          <w:rFonts w:ascii="Times New Roman" w:hAnsi="Times New Roman"/>
          <w:sz w:val="28"/>
          <w:szCs w:val="28"/>
          <w:lang w:val="ru-RU"/>
        </w:rPr>
        <w:t>Rаinbow</w:t>
      </w:r>
      <w:proofErr w:type="spellEnd"/>
      <w:r w:rsidRPr="00F4521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45211">
        <w:rPr>
          <w:rFonts w:ascii="Times New Roman" w:hAnsi="Times New Roman"/>
          <w:sz w:val="28"/>
          <w:szCs w:val="28"/>
          <w:lang w:val="ru-RU"/>
        </w:rPr>
        <w:t>English</w:t>
      </w:r>
      <w:proofErr w:type="spellEnd"/>
      <w:r w:rsidRPr="00F45211">
        <w:rPr>
          <w:rFonts w:ascii="Times New Roman" w:hAnsi="Times New Roman"/>
          <w:sz w:val="28"/>
          <w:szCs w:val="28"/>
          <w:lang w:val="ru-RU"/>
        </w:rPr>
        <w:t>)</w:t>
      </w:r>
      <w:r w:rsidR="00090FD5" w:rsidRPr="00F45211">
        <w:rPr>
          <w:rFonts w:ascii="Times New Roman" w:hAnsi="Times New Roman"/>
          <w:sz w:val="28"/>
          <w:szCs w:val="28"/>
          <w:lang w:val="ru-RU"/>
        </w:rPr>
        <w:t>;</w:t>
      </w:r>
    </w:p>
    <w:p w:rsidR="006501B7" w:rsidRPr="00F45211" w:rsidRDefault="005314DC" w:rsidP="00F4521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4521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6501B7" w:rsidRPr="00F45211">
        <w:rPr>
          <w:rFonts w:ascii="Times New Roman" w:hAnsi="Times New Roman"/>
          <w:sz w:val="28"/>
          <w:szCs w:val="28"/>
          <w:lang w:val="ru-RU"/>
        </w:rPr>
        <w:t>Афанасьева О.В., Михеева И.В., Баранова К.М. Английский язык. 7 кл. В 2 ч. Ч.</w:t>
      </w:r>
      <w:r w:rsidR="00F4521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501B7" w:rsidRPr="00F45211">
        <w:rPr>
          <w:rFonts w:ascii="Times New Roman" w:hAnsi="Times New Roman"/>
          <w:sz w:val="28"/>
          <w:szCs w:val="28"/>
          <w:lang w:val="ru-RU"/>
        </w:rPr>
        <w:t>1: учебник – М.: Дрофа, 2017. – 128с. – (</w:t>
      </w:r>
      <w:proofErr w:type="spellStart"/>
      <w:r w:rsidR="006501B7" w:rsidRPr="00F45211">
        <w:rPr>
          <w:rFonts w:ascii="Times New Roman" w:hAnsi="Times New Roman"/>
          <w:sz w:val="28"/>
          <w:szCs w:val="28"/>
          <w:lang w:val="ru-RU"/>
        </w:rPr>
        <w:t>Rаinbow</w:t>
      </w:r>
      <w:proofErr w:type="spellEnd"/>
      <w:r w:rsidR="006501B7" w:rsidRPr="00F4521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501B7" w:rsidRPr="00F45211">
        <w:rPr>
          <w:rFonts w:ascii="Times New Roman" w:hAnsi="Times New Roman"/>
          <w:sz w:val="28"/>
          <w:szCs w:val="28"/>
          <w:lang w:val="ru-RU"/>
        </w:rPr>
        <w:t>English</w:t>
      </w:r>
      <w:proofErr w:type="spellEnd"/>
      <w:r w:rsidR="006501B7" w:rsidRPr="00F45211">
        <w:rPr>
          <w:rFonts w:ascii="Times New Roman" w:hAnsi="Times New Roman"/>
          <w:sz w:val="28"/>
          <w:szCs w:val="28"/>
          <w:lang w:val="ru-RU"/>
        </w:rPr>
        <w:t>);</w:t>
      </w:r>
    </w:p>
    <w:p w:rsidR="00090FD5" w:rsidRPr="00F45211" w:rsidRDefault="006501B7" w:rsidP="00F4521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45211">
        <w:rPr>
          <w:rFonts w:ascii="Times New Roman" w:hAnsi="Times New Roman"/>
          <w:sz w:val="28"/>
          <w:szCs w:val="28"/>
          <w:lang w:val="ru-RU"/>
        </w:rPr>
        <w:t>- Афанасьева О.В., Михеева И.В., Баранова К.М. Английский язык. 7 кл. В 2 ч. Ч.</w:t>
      </w:r>
      <w:r w:rsidR="00F4521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5211">
        <w:rPr>
          <w:rFonts w:ascii="Times New Roman" w:hAnsi="Times New Roman"/>
          <w:sz w:val="28"/>
          <w:szCs w:val="28"/>
          <w:lang w:val="ru-RU"/>
        </w:rPr>
        <w:t>2: учебник – М.: Дрофа, 2017. – 152с. – (</w:t>
      </w:r>
      <w:proofErr w:type="spellStart"/>
      <w:r w:rsidRPr="00F45211">
        <w:rPr>
          <w:rFonts w:ascii="Times New Roman" w:hAnsi="Times New Roman"/>
          <w:sz w:val="28"/>
          <w:szCs w:val="28"/>
          <w:lang w:val="ru-RU"/>
        </w:rPr>
        <w:t>Rаinbow</w:t>
      </w:r>
      <w:proofErr w:type="spellEnd"/>
      <w:r w:rsidRPr="00F4521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45211">
        <w:rPr>
          <w:rFonts w:ascii="Times New Roman" w:hAnsi="Times New Roman"/>
          <w:sz w:val="28"/>
          <w:szCs w:val="28"/>
          <w:lang w:val="ru-RU"/>
        </w:rPr>
        <w:t>English</w:t>
      </w:r>
      <w:proofErr w:type="spellEnd"/>
      <w:r w:rsidRPr="00F45211">
        <w:rPr>
          <w:rFonts w:ascii="Times New Roman" w:hAnsi="Times New Roman"/>
          <w:sz w:val="28"/>
          <w:szCs w:val="28"/>
          <w:lang w:val="ru-RU"/>
        </w:rPr>
        <w:t>);</w:t>
      </w:r>
    </w:p>
    <w:p w:rsidR="006501B7" w:rsidRPr="00F45211" w:rsidRDefault="006501B7" w:rsidP="00F4521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45211">
        <w:rPr>
          <w:rFonts w:ascii="Times New Roman" w:hAnsi="Times New Roman"/>
          <w:sz w:val="28"/>
          <w:szCs w:val="28"/>
          <w:lang w:val="ru-RU"/>
        </w:rPr>
        <w:t>- Афанасьева О.В., Михеева И.В., Баранова К.М. Английский язык. 8 кл. В 2 ч. Ч.</w:t>
      </w:r>
      <w:r w:rsidR="00F4521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5211">
        <w:rPr>
          <w:rFonts w:ascii="Times New Roman" w:hAnsi="Times New Roman"/>
          <w:sz w:val="28"/>
          <w:szCs w:val="28"/>
          <w:lang w:val="ru-RU"/>
        </w:rPr>
        <w:t>1: учебник – М.: Дрофа, 2018. – 120с. – (</w:t>
      </w:r>
      <w:proofErr w:type="spellStart"/>
      <w:r w:rsidRPr="00F45211">
        <w:rPr>
          <w:rFonts w:ascii="Times New Roman" w:hAnsi="Times New Roman"/>
          <w:sz w:val="28"/>
          <w:szCs w:val="28"/>
          <w:lang w:val="ru-RU"/>
        </w:rPr>
        <w:t>Rаinbow</w:t>
      </w:r>
      <w:proofErr w:type="spellEnd"/>
      <w:r w:rsidRPr="00F4521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45211">
        <w:rPr>
          <w:rFonts w:ascii="Times New Roman" w:hAnsi="Times New Roman"/>
          <w:sz w:val="28"/>
          <w:szCs w:val="28"/>
          <w:lang w:val="ru-RU"/>
        </w:rPr>
        <w:t>English</w:t>
      </w:r>
      <w:proofErr w:type="spellEnd"/>
      <w:r w:rsidRPr="00F45211">
        <w:rPr>
          <w:rFonts w:ascii="Times New Roman" w:hAnsi="Times New Roman"/>
          <w:sz w:val="28"/>
          <w:szCs w:val="28"/>
          <w:lang w:val="ru-RU"/>
        </w:rPr>
        <w:t>);</w:t>
      </w:r>
    </w:p>
    <w:p w:rsidR="006501B7" w:rsidRPr="00F45211" w:rsidRDefault="006501B7" w:rsidP="00F4521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45211">
        <w:rPr>
          <w:rFonts w:ascii="Times New Roman" w:hAnsi="Times New Roman"/>
          <w:sz w:val="28"/>
          <w:szCs w:val="28"/>
          <w:lang w:val="ru-RU"/>
        </w:rPr>
        <w:t>- Афанасьева О.В., Михеева И.В., Баранова К.М. Английский язык. 8 кл. В 2 ч. Ч.</w:t>
      </w:r>
      <w:r w:rsidR="00F4521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5211">
        <w:rPr>
          <w:rFonts w:ascii="Times New Roman" w:hAnsi="Times New Roman"/>
          <w:sz w:val="28"/>
          <w:szCs w:val="28"/>
          <w:lang w:val="ru-RU"/>
        </w:rPr>
        <w:t>2: учебник – М.: Дрофа, 2018. – 126с. – (</w:t>
      </w:r>
      <w:proofErr w:type="spellStart"/>
      <w:r w:rsidRPr="00F45211">
        <w:rPr>
          <w:rFonts w:ascii="Times New Roman" w:hAnsi="Times New Roman"/>
          <w:sz w:val="28"/>
          <w:szCs w:val="28"/>
          <w:lang w:val="ru-RU"/>
        </w:rPr>
        <w:t>Rаinbow</w:t>
      </w:r>
      <w:proofErr w:type="spellEnd"/>
      <w:r w:rsidRPr="00F4521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45211">
        <w:rPr>
          <w:rFonts w:ascii="Times New Roman" w:hAnsi="Times New Roman"/>
          <w:sz w:val="28"/>
          <w:szCs w:val="28"/>
          <w:lang w:val="ru-RU"/>
        </w:rPr>
        <w:t>English</w:t>
      </w:r>
      <w:proofErr w:type="spellEnd"/>
      <w:r w:rsidRPr="00F45211">
        <w:rPr>
          <w:rFonts w:ascii="Times New Roman" w:hAnsi="Times New Roman"/>
          <w:sz w:val="28"/>
          <w:szCs w:val="28"/>
          <w:lang w:val="ru-RU"/>
        </w:rPr>
        <w:t>);</w:t>
      </w:r>
    </w:p>
    <w:p w:rsidR="006501B7" w:rsidRPr="00F45211" w:rsidRDefault="006501B7" w:rsidP="00F4521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45211">
        <w:rPr>
          <w:rFonts w:ascii="Times New Roman" w:hAnsi="Times New Roman"/>
          <w:sz w:val="28"/>
          <w:szCs w:val="28"/>
          <w:lang w:val="ru-RU"/>
        </w:rPr>
        <w:t>- Афанасьева О.В., Михеева И.В., Баранова К.М. Английский язык. 9 кл. В 2 ч. Ч.</w:t>
      </w:r>
      <w:r w:rsidR="00F4521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5211">
        <w:rPr>
          <w:rFonts w:ascii="Times New Roman" w:hAnsi="Times New Roman"/>
          <w:sz w:val="28"/>
          <w:szCs w:val="28"/>
          <w:lang w:val="ru-RU"/>
        </w:rPr>
        <w:t>1: учебник – М.: Дрофа, 2019. – 144с. – (</w:t>
      </w:r>
      <w:proofErr w:type="spellStart"/>
      <w:r w:rsidRPr="00F45211">
        <w:rPr>
          <w:rFonts w:ascii="Times New Roman" w:hAnsi="Times New Roman"/>
          <w:sz w:val="28"/>
          <w:szCs w:val="28"/>
          <w:lang w:val="ru-RU"/>
        </w:rPr>
        <w:t>Rаinbow</w:t>
      </w:r>
      <w:proofErr w:type="spellEnd"/>
      <w:r w:rsidRPr="00F4521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45211">
        <w:rPr>
          <w:rFonts w:ascii="Times New Roman" w:hAnsi="Times New Roman"/>
          <w:sz w:val="28"/>
          <w:szCs w:val="28"/>
          <w:lang w:val="ru-RU"/>
        </w:rPr>
        <w:t>English</w:t>
      </w:r>
      <w:proofErr w:type="spellEnd"/>
      <w:r w:rsidRPr="00F45211">
        <w:rPr>
          <w:rFonts w:ascii="Times New Roman" w:hAnsi="Times New Roman"/>
          <w:sz w:val="28"/>
          <w:szCs w:val="28"/>
          <w:lang w:val="ru-RU"/>
        </w:rPr>
        <w:t>);</w:t>
      </w:r>
    </w:p>
    <w:p w:rsidR="006501B7" w:rsidRPr="00F45211" w:rsidRDefault="006501B7" w:rsidP="00F4521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45211">
        <w:rPr>
          <w:rFonts w:ascii="Times New Roman" w:hAnsi="Times New Roman"/>
          <w:sz w:val="28"/>
          <w:szCs w:val="28"/>
          <w:lang w:val="ru-RU"/>
        </w:rPr>
        <w:t>- Афанасьева О.В., Михеева И.В., Баранова К.М. Английский язык. 9 кл. В 2 ч. Ч.</w:t>
      </w:r>
      <w:r w:rsidR="00F4521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5211">
        <w:rPr>
          <w:rFonts w:ascii="Times New Roman" w:hAnsi="Times New Roman"/>
          <w:sz w:val="28"/>
          <w:szCs w:val="28"/>
          <w:lang w:val="ru-RU"/>
        </w:rPr>
        <w:t>2: учебник – М.: Дрофа, 2019. – 149с. – (</w:t>
      </w:r>
      <w:proofErr w:type="spellStart"/>
      <w:r w:rsidRPr="00F45211">
        <w:rPr>
          <w:rFonts w:ascii="Times New Roman" w:hAnsi="Times New Roman"/>
          <w:sz w:val="28"/>
          <w:szCs w:val="28"/>
          <w:lang w:val="ru-RU"/>
        </w:rPr>
        <w:t>Rаinbow</w:t>
      </w:r>
      <w:proofErr w:type="spellEnd"/>
      <w:r w:rsidRPr="00F4521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45211">
        <w:rPr>
          <w:rFonts w:ascii="Times New Roman" w:hAnsi="Times New Roman"/>
          <w:sz w:val="28"/>
          <w:szCs w:val="28"/>
          <w:lang w:val="ru-RU"/>
        </w:rPr>
        <w:t>English</w:t>
      </w:r>
      <w:proofErr w:type="spellEnd"/>
      <w:r w:rsidRPr="00F45211">
        <w:rPr>
          <w:rFonts w:ascii="Times New Roman" w:hAnsi="Times New Roman"/>
          <w:sz w:val="28"/>
          <w:szCs w:val="28"/>
          <w:lang w:val="ru-RU"/>
        </w:rPr>
        <w:t>).</w:t>
      </w:r>
    </w:p>
    <w:p w:rsidR="005314DC" w:rsidRPr="00F45211" w:rsidRDefault="005314DC" w:rsidP="00F45211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F45211">
        <w:rPr>
          <w:rFonts w:ascii="Times New Roman" w:hAnsi="Times New Roman"/>
          <w:sz w:val="28"/>
          <w:szCs w:val="28"/>
          <w:lang w:val="ru-RU"/>
        </w:rPr>
        <w:t xml:space="preserve">Данная рабочая программа рассчитана на </w:t>
      </w:r>
      <w:r w:rsidR="00A20F21" w:rsidRPr="00F45211">
        <w:rPr>
          <w:rFonts w:ascii="Times New Roman" w:hAnsi="Times New Roman"/>
          <w:sz w:val="28"/>
          <w:szCs w:val="28"/>
          <w:lang w:val="ru-RU"/>
        </w:rPr>
        <w:t>510</w:t>
      </w:r>
      <w:r w:rsidRPr="00F45211">
        <w:rPr>
          <w:rFonts w:ascii="Times New Roman" w:hAnsi="Times New Roman"/>
          <w:sz w:val="28"/>
          <w:szCs w:val="28"/>
          <w:lang w:val="ru-RU"/>
        </w:rPr>
        <w:t xml:space="preserve"> час</w:t>
      </w:r>
      <w:r w:rsidR="004A3E88" w:rsidRPr="00F45211">
        <w:rPr>
          <w:rFonts w:ascii="Times New Roman" w:hAnsi="Times New Roman"/>
          <w:sz w:val="28"/>
          <w:szCs w:val="28"/>
          <w:lang w:val="ru-RU"/>
        </w:rPr>
        <w:t>ов</w:t>
      </w:r>
      <w:r w:rsidR="00F45211">
        <w:rPr>
          <w:rFonts w:ascii="Times New Roman" w:hAnsi="Times New Roman"/>
          <w:sz w:val="28"/>
          <w:szCs w:val="28"/>
          <w:lang w:val="ru-RU"/>
        </w:rPr>
        <w:t>:</w:t>
      </w:r>
    </w:p>
    <w:p w:rsidR="00A20F21" w:rsidRPr="00F45211" w:rsidRDefault="00A20F21" w:rsidP="00F45211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F45211">
        <w:rPr>
          <w:rFonts w:ascii="Times New Roman" w:hAnsi="Times New Roman"/>
          <w:sz w:val="28"/>
          <w:szCs w:val="28"/>
          <w:lang w:val="ru-RU"/>
        </w:rPr>
        <w:t>в 5 классе - 102 часа, 3 часа в неделю;</w:t>
      </w:r>
    </w:p>
    <w:p w:rsidR="00A20F21" w:rsidRPr="00F45211" w:rsidRDefault="00A20F21" w:rsidP="00F45211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F45211">
        <w:rPr>
          <w:rFonts w:ascii="Times New Roman" w:hAnsi="Times New Roman"/>
          <w:sz w:val="28"/>
          <w:szCs w:val="28"/>
          <w:lang w:val="ru-RU"/>
        </w:rPr>
        <w:t>в 6 классе - 102 часа, 3 часа в неделю</w:t>
      </w:r>
      <w:r w:rsidR="000F02AD" w:rsidRPr="00F45211">
        <w:rPr>
          <w:rFonts w:ascii="Times New Roman" w:hAnsi="Times New Roman"/>
          <w:sz w:val="28"/>
          <w:szCs w:val="28"/>
          <w:lang w:val="ru-RU"/>
        </w:rPr>
        <w:t>;</w:t>
      </w:r>
    </w:p>
    <w:p w:rsidR="005314DC" w:rsidRPr="00F45211" w:rsidRDefault="005314DC" w:rsidP="00F45211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F45211">
        <w:rPr>
          <w:rFonts w:ascii="Times New Roman" w:hAnsi="Times New Roman"/>
          <w:sz w:val="28"/>
          <w:szCs w:val="28"/>
          <w:lang w:val="ru-RU"/>
        </w:rPr>
        <w:t xml:space="preserve">в 7 классе - </w:t>
      </w:r>
      <w:r w:rsidR="00A20F21" w:rsidRPr="00F45211">
        <w:rPr>
          <w:rFonts w:ascii="Times New Roman" w:hAnsi="Times New Roman"/>
          <w:sz w:val="28"/>
          <w:szCs w:val="28"/>
          <w:lang w:val="ru-RU"/>
        </w:rPr>
        <w:t>102 часа, 3 часа в неделю</w:t>
      </w:r>
      <w:r w:rsidR="004A3E88" w:rsidRPr="00F45211">
        <w:rPr>
          <w:rFonts w:ascii="Times New Roman" w:hAnsi="Times New Roman"/>
          <w:sz w:val="28"/>
          <w:szCs w:val="28"/>
          <w:lang w:val="ru-RU"/>
        </w:rPr>
        <w:t>;</w:t>
      </w:r>
    </w:p>
    <w:p w:rsidR="005314DC" w:rsidRPr="00F45211" w:rsidRDefault="005314DC" w:rsidP="00F45211">
      <w:pPr>
        <w:tabs>
          <w:tab w:val="left" w:pos="142"/>
        </w:tabs>
        <w:suppressAutoHyphens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F45211">
        <w:rPr>
          <w:rFonts w:ascii="Times New Roman" w:hAnsi="Times New Roman"/>
          <w:sz w:val="28"/>
          <w:szCs w:val="28"/>
          <w:lang w:val="ru-RU"/>
        </w:rPr>
        <w:t xml:space="preserve">в 8 классе - </w:t>
      </w:r>
      <w:r w:rsidR="00A20F21" w:rsidRPr="00F45211">
        <w:rPr>
          <w:rFonts w:ascii="Times New Roman" w:hAnsi="Times New Roman"/>
          <w:sz w:val="28"/>
          <w:szCs w:val="28"/>
          <w:lang w:val="ru-RU"/>
        </w:rPr>
        <w:t>102 часа, 3 часа в неделю</w:t>
      </w:r>
      <w:r w:rsidR="004A3E88" w:rsidRPr="00F45211">
        <w:rPr>
          <w:rFonts w:ascii="Times New Roman" w:hAnsi="Times New Roman"/>
          <w:sz w:val="28"/>
          <w:szCs w:val="28"/>
          <w:lang w:val="ru-RU"/>
        </w:rPr>
        <w:t>;</w:t>
      </w:r>
    </w:p>
    <w:p w:rsidR="005314DC" w:rsidRPr="00F45211" w:rsidRDefault="005314DC" w:rsidP="00F45211">
      <w:pPr>
        <w:tabs>
          <w:tab w:val="left" w:pos="142"/>
        </w:tabs>
        <w:suppressAutoHyphens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F45211">
        <w:rPr>
          <w:rFonts w:ascii="Times New Roman" w:hAnsi="Times New Roman"/>
          <w:sz w:val="28"/>
          <w:szCs w:val="28"/>
          <w:lang w:val="ru-RU"/>
        </w:rPr>
        <w:t xml:space="preserve">в 9 классе - </w:t>
      </w:r>
      <w:r w:rsidR="004A3E88" w:rsidRPr="00F45211">
        <w:rPr>
          <w:rFonts w:ascii="Times New Roman" w:hAnsi="Times New Roman"/>
          <w:sz w:val="28"/>
          <w:szCs w:val="28"/>
          <w:lang w:val="ru-RU"/>
        </w:rPr>
        <w:t>10</w:t>
      </w:r>
      <w:r w:rsidR="00A20F21" w:rsidRPr="00F45211">
        <w:rPr>
          <w:rFonts w:ascii="Times New Roman" w:hAnsi="Times New Roman"/>
          <w:sz w:val="28"/>
          <w:szCs w:val="28"/>
          <w:lang w:val="ru-RU"/>
        </w:rPr>
        <w:t>2</w:t>
      </w:r>
      <w:r w:rsidRPr="00F45211">
        <w:rPr>
          <w:rFonts w:ascii="Times New Roman" w:hAnsi="Times New Roman"/>
          <w:sz w:val="28"/>
          <w:szCs w:val="28"/>
          <w:lang w:val="ru-RU"/>
        </w:rPr>
        <w:t xml:space="preserve"> час</w:t>
      </w:r>
      <w:r w:rsidR="00A20F21" w:rsidRPr="00F45211">
        <w:rPr>
          <w:rFonts w:ascii="Times New Roman" w:hAnsi="Times New Roman"/>
          <w:sz w:val="28"/>
          <w:szCs w:val="28"/>
          <w:lang w:val="ru-RU"/>
        </w:rPr>
        <w:t>а</w:t>
      </w:r>
      <w:r w:rsidR="004A3E88" w:rsidRPr="00F45211">
        <w:rPr>
          <w:rFonts w:ascii="Times New Roman" w:hAnsi="Times New Roman"/>
          <w:sz w:val="28"/>
          <w:szCs w:val="28"/>
          <w:lang w:val="ru-RU"/>
        </w:rPr>
        <w:t>, 3</w:t>
      </w:r>
      <w:r w:rsidRPr="00F45211">
        <w:rPr>
          <w:rFonts w:ascii="Times New Roman" w:hAnsi="Times New Roman"/>
          <w:sz w:val="28"/>
          <w:szCs w:val="28"/>
          <w:lang w:val="ru-RU"/>
        </w:rPr>
        <w:t xml:space="preserve"> часа в неделю.</w:t>
      </w:r>
    </w:p>
    <w:p w:rsidR="00FE610A" w:rsidRPr="00F45211" w:rsidRDefault="00611D6C" w:rsidP="00370600">
      <w:pPr>
        <w:shd w:val="clear" w:color="auto" w:fill="FFFFFF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F45211">
        <w:rPr>
          <w:rFonts w:ascii="Times New Roman" w:hAnsi="Times New Roman"/>
          <w:sz w:val="28"/>
          <w:szCs w:val="28"/>
          <w:lang w:val="ru-RU"/>
        </w:rPr>
        <w:t xml:space="preserve">Планирование рабочей программы включает проведение </w:t>
      </w:r>
      <w:r w:rsidR="00A20F21" w:rsidRPr="00F45211">
        <w:rPr>
          <w:rFonts w:ascii="Times New Roman" w:hAnsi="Times New Roman"/>
          <w:bCs/>
          <w:iCs/>
          <w:sz w:val="28"/>
          <w:szCs w:val="28"/>
          <w:lang w:val="ru-RU"/>
        </w:rPr>
        <w:t>периодического контроля на уровне речевых умений (говорение, чтение, восприятие на слух, письмо)</w:t>
      </w:r>
      <w:r w:rsidR="00FE610A" w:rsidRPr="00F45211">
        <w:rPr>
          <w:rFonts w:ascii="Times New Roman" w:hAnsi="Times New Roman"/>
          <w:bCs/>
          <w:iCs/>
          <w:sz w:val="28"/>
          <w:szCs w:val="28"/>
          <w:lang w:val="ru-RU"/>
        </w:rPr>
        <w:t xml:space="preserve"> один раз в четверть</w:t>
      </w:r>
      <w:r w:rsidR="00A20F21" w:rsidRPr="00F45211">
        <w:rPr>
          <w:rFonts w:ascii="Times New Roman" w:hAnsi="Times New Roman"/>
          <w:bCs/>
          <w:iCs/>
          <w:sz w:val="28"/>
          <w:szCs w:val="28"/>
          <w:lang w:val="ru-RU"/>
        </w:rPr>
        <w:t xml:space="preserve">. Длительность проведения </w:t>
      </w:r>
      <w:r w:rsidR="00A20F21" w:rsidRPr="00F45211">
        <w:rPr>
          <w:rFonts w:ascii="Times New Roman" w:hAnsi="Times New Roman"/>
          <w:bCs/>
          <w:iCs/>
          <w:sz w:val="28"/>
          <w:szCs w:val="28"/>
          <w:lang w:val="ru-RU"/>
        </w:rPr>
        <w:lastRenderedPageBreak/>
        <w:t>периодического контроля – до 20 минут по одному из видов речевой деятельности. На контроль говорения отводится отдельный урок</w:t>
      </w:r>
      <w:r w:rsidR="00FE610A" w:rsidRPr="00F45211">
        <w:rPr>
          <w:rFonts w:ascii="Times New Roman" w:hAnsi="Times New Roman"/>
          <w:bCs/>
          <w:iCs/>
          <w:sz w:val="28"/>
          <w:szCs w:val="28"/>
          <w:lang w:val="ru-RU"/>
        </w:rPr>
        <w:t>.</w:t>
      </w:r>
    </w:p>
    <w:p w:rsidR="00611D6C" w:rsidRPr="00585914" w:rsidRDefault="009C5C85" w:rsidP="00370600">
      <w:pPr>
        <w:shd w:val="clear" w:color="auto" w:fill="FFFFFF"/>
        <w:ind w:firstLine="709"/>
        <w:jc w:val="both"/>
        <w:rPr>
          <w:rFonts w:ascii="Times New Roman" w:hAnsi="Times New Roman"/>
          <w:color w:val="000000" w:themeColor="text1"/>
          <w:spacing w:val="-3"/>
          <w:sz w:val="28"/>
          <w:szCs w:val="28"/>
          <w:lang w:val="ru-RU"/>
        </w:rPr>
      </w:pPr>
      <w:r w:rsidRPr="00585914">
        <w:rPr>
          <w:rFonts w:ascii="Times New Roman" w:hAnsi="Times New Roman"/>
          <w:color w:val="000000" w:themeColor="text1"/>
          <w:spacing w:val="-3"/>
          <w:sz w:val="28"/>
          <w:szCs w:val="28"/>
          <w:lang w:val="ru-RU"/>
        </w:rPr>
        <w:t>Согласно учебному плану общеобразовательного учреждения продолжительность учебного года составляет 34 учебны</w:t>
      </w:r>
      <w:r w:rsidR="00370600" w:rsidRPr="00585914">
        <w:rPr>
          <w:rFonts w:ascii="Times New Roman" w:hAnsi="Times New Roman"/>
          <w:color w:val="000000" w:themeColor="text1"/>
          <w:spacing w:val="-3"/>
          <w:sz w:val="28"/>
          <w:szCs w:val="28"/>
          <w:lang w:val="ru-RU"/>
        </w:rPr>
        <w:t>е</w:t>
      </w:r>
      <w:r w:rsidRPr="00585914">
        <w:rPr>
          <w:rFonts w:ascii="Times New Roman" w:hAnsi="Times New Roman"/>
          <w:color w:val="000000" w:themeColor="text1"/>
          <w:spacing w:val="-3"/>
          <w:sz w:val="28"/>
          <w:szCs w:val="28"/>
          <w:lang w:val="ru-RU"/>
        </w:rPr>
        <w:t xml:space="preserve"> недели, </w:t>
      </w:r>
      <w:r w:rsidRPr="00585914">
        <w:rPr>
          <w:rFonts w:ascii="Times New Roman" w:hAnsi="Times New Roman"/>
          <w:color w:val="000000" w:themeColor="text1"/>
          <w:spacing w:val="-3"/>
          <w:sz w:val="28"/>
          <w:szCs w:val="28"/>
          <w:u w:val="single"/>
          <w:lang w:val="ru-RU"/>
        </w:rPr>
        <w:t>поэтому</w:t>
      </w:r>
      <w:r w:rsidRPr="00585914">
        <w:rPr>
          <w:rFonts w:ascii="Times New Roman" w:hAnsi="Times New Roman"/>
          <w:color w:val="000000" w:themeColor="text1"/>
          <w:spacing w:val="-3"/>
          <w:sz w:val="28"/>
          <w:szCs w:val="28"/>
          <w:lang w:val="ru-RU"/>
        </w:rPr>
        <w:t xml:space="preserve"> в</w:t>
      </w:r>
      <w:r w:rsidR="00611D6C" w:rsidRPr="0058591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рабочую программу «</w:t>
      </w:r>
      <w:r w:rsidR="00FE610A" w:rsidRPr="00585914">
        <w:rPr>
          <w:rFonts w:ascii="Times New Roman" w:hAnsi="Times New Roman"/>
          <w:color w:val="000000" w:themeColor="text1"/>
          <w:sz w:val="28"/>
          <w:szCs w:val="28"/>
          <w:lang w:val="ru-RU"/>
        </w:rPr>
        <w:t>Английский язык. 5-9 классы: учебно-методическое пособие/Афанасьева О.В., Михеева И.В., Языкова</w:t>
      </w:r>
      <w:r w:rsidR="00370600" w:rsidRPr="0058591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Н.В.</w:t>
      </w:r>
      <w:r w:rsidR="00FE610A" w:rsidRPr="00585914">
        <w:rPr>
          <w:rFonts w:ascii="Times New Roman" w:hAnsi="Times New Roman"/>
          <w:color w:val="000000" w:themeColor="text1"/>
          <w:sz w:val="28"/>
          <w:szCs w:val="28"/>
          <w:lang w:val="ru-RU"/>
        </w:rPr>
        <w:t>, Колесникова</w:t>
      </w:r>
      <w:r w:rsidR="00370600" w:rsidRPr="0058591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Е.А.</w:t>
      </w:r>
      <w:r w:rsidR="00FE610A" w:rsidRPr="00585914">
        <w:rPr>
          <w:rFonts w:ascii="Times New Roman" w:hAnsi="Times New Roman"/>
          <w:color w:val="000000" w:themeColor="text1"/>
          <w:sz w:val="28"/>
          <w:szCs w:val="28"/>
          <w:lang w:val="ru-RU"/>
        </w:rPr>
        <w:t>. - 2-е изд., стереотип. - М.: Дрофа, 2015»</w:t>
      </w:r>
      <w:r w:rsidR="00611D6C" w:rsidRPr="0058591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370600" w:rsidRPr="00585914">
        <w:rPr>
          <w:rFonts w:ascii="Times New Roman" w:hAnsi="Times New Roman"/>
          <w:color w:val="000000" w:themeColor="text1"/>
          <w:spacing w:val="-3"/>
          <w:sz w:val="28"/>
          <w:szCs w:val="28"/>
          <w:lang w:val="ru-RU"/>
        </w:rPr>
        <w:t>внесены следующие изменения:</w:t>
      </w:r>
    </w:p>
    <w:p w:rsidR="00FE610A" w:rsidRPr="00585914" w:rsidRDefault="00FE610A" w:rsidP="00F45211">
      <w:pPr>
        <w:shd w:val="clear" w:color="auto" w:fill="FFFFFF"/>
        <w:ind w:firstLine="708"/>
        <w:jc w:val="both"/>
        <w:rPr>
          <w:rFonts w:ascii="Times New Roman" w:hAnsi="Times New Roman"/>
          <w:color w:val="000000" w:themeColor="text1"/>
          <w:spacing w:val="-3"/>
          <w:sz w:val="28"/>
          <w:szCs w:val="28"/>
          <w:lang w:val="ru-RU"/>
        </w:rPr>
      </w:pPr>
      <w:r w:rsidRPr="00585914">
        <w:rPr>
          <w:rFonts w:ascii="Times New Roman" w:hAnsi="Times New Roman"/>
          <w:color w:val="000000" w:themeColor="text1"/>
          <w:spacing w:val="-3"/>
          <w:sz w:val="28"/>
          <w:szCs w:val="28"/>
          <w:lang w:val="ru-RU"/>
        </w:rPr>
        <w:t>5 класс – уменьшено количество часов на повторение на 3 часа;</w:t>
      </w:r>
    </w:p>
    <w:p w:rsidR="00273DE6" w:rsidRPr="00585914" w:rsidRDefault="00273DE6" w:rsidP="00F45211">
      <w:pPr>
        <w:shd w:val="clear" w:color="auto" w:fill="FFFFFF"/>
        <w:ind w:firstLine="708"/>
        <w:jc w:val="both"/>
        <w:rPr>
          <w:rFonts w:ascii="Times New Roman" w:hAnsi="Times New Roman"/>
          <w:color w:val="000000" w:themeColor="text1"/>
          <w:spacing w:val="-3"/>
          <w:sz w:val="28"/>
          <w:szCs w:val="28"/>
          <w:lang w:val="ru-RU"/>
        </w:rPr>
      </w:pPr>
      <w:r w:rsidRPr="00585914">
        <w:rPr>
          <w:rFonts w:ascii="Times New Roman" w:hAnsi="Times New Roman"/>
          <w:color w:val="000000" w:themeColor="text1"/>
          <w:spacing w:val="-3"/>
          <w:sz w:val="28"/>
          <w:szCs w:val="28"/>
          <w:lang w:val="ru-RU"/>
        </w:rPr>
        <w:t>6 класс - уменьшено количество часов на повторение на 3 часа;</w:t>
      </w:r>
    </w:p>
    <w:p w:rsidR="00611D6C" w:rsidRPr="00585914" w:rsidRDefault="00611D6C" w:rsidP="00F45211">
      <w:pPr>
        <w:shd w:val="clear" w:color="auto" w:fill="FFFFFF"/>
        <w:ind w:firstLine="708"/>
        <w:jc w:val="both"/>
        <w:rPr>
          <w:rFonts w:ascii="Times New Roman" w:hAnsi="Times New Roman"/>
          <w:color w:val="000000" w:themeColor="text1"/>
          <w:spacing w:val="-3"/>
          <w:sz w:val="28"/>
          <w:szCs w:val="28"/>
          <w:lang w:val="ru-RU"/>
        </w:rPr>
      </w:pPr>
      <w:r w:rsidRPr="00585914">
        <w:rPr>
          <w:rFonts w:ascii="Times New Roman" w:hAnsi="Times New Roman"/>
          <w:color w:val="000000" w:themeColor="text1"/>
          <w:spacing w:val="-3"/>
          <w:sz w:val="28"/>
          <w:szCs w:val="28"/>
          <w:lang w:val="ru-RU"/>
        </w:rPr>
        <w:t xml:space="preserve">7 класс - </w:t>
      </w:r>
      <w:r w:rsidR="00273DE6" w:rsidRPr="00585914">
        <w:rPr>
          <w:rFonts w:ascii="Times New Roman" w:hAnsi="Times New Roman"/>
          <w:color w:val="000000" w:themeColor="text1"/>
          <w:spacing w:val="-3"/>
          <w:sz w:val="28"/>
          <w:szCs w:val="28"/>
          <w:lang w:val="ru-RU"/>
        </w:rPr>
        <w:t>уменьшено количество часов на повторение на 3 часа</w:t>
      </w:r>
      <w:r w:rsidRPr="00585914">
        <w:rPr>
          <w:rFonts w:ascii="Times New Roman" w:hAnsi="Times New Roman"/>
          <w:color w:val="000000" w:themeColor="text1"/>
          <w:spacing w:val="-3"/>
          <w:sz w:val="28"/>
          <w:szCs w:val="28"/>
          <w:lang w:val="ru-RU"/>
        </w:rPr>
        <w:t>;</w:t>
      </w:r>
    </w:p>
    <w:p w:rsidR="00611D6C" w:rsidRPr="00585914" w:rsidRDefault="00611D6C" w:rsidP="00F45211">
      <w:pPr>
        <w:shd w:val="clear" w:color="auto" w:fill="FFFFFF"/>
        <w:ind w:firstLine="708"/>
        <w:jc w:val="both"/>
        <w:rPr>
          <w:rFonts w:ascii="Times New Roman" w:hAnsi="Times New Roman"/>
          <w:color w:val="000000" w:themeColor="text1"/>
          <w:spacing w:val="-3"/>
          <w:sz w:val="28"/>
          <w:szCs w:val="28"/>
          <w:lang w:val="ru-RU"/>
        </w:rPr>
      </w:pPr>
      <w:r w:rsidRPr="00585914">
        <w:rPr>
          <w:rFonts w:ascii="Times New Roman" w:hAnsi="Times New Roman"/>
          <w:color w:val="000000" w:themeColor="text1"/>
          <w:spacing w:val="-3"/>
          <w:sz w:val="28"/>
          <w:szCs w:val="28"/>
          <w:lang w:val="ru-RU"/>
        </w:rPr>
        <w:t xml:space="preserve">8 класс - </w:t>
      </w:r>
      <w:r w:rsidR="00273DE6" w:rsidRPr="00585914">
        <w:rPr>
          <w:rFonts w:ascii="Times New Roman" w:hAnsi="Times New Roman"/>
          <w:color w:val="000000" w:themeColor="text1"/>
          <w:spacing w:val="-3"/>
          <w:sz w:val="28"/>
          <w:szCs w:val="28"/>
          <w:lang w:val="ru-RU"/>
        </w:rPr>
        <w:t>уменьшено количество часов на изучение раздела 1 на 1 час, уменьшено количество часов на изучение раздела 2 на 1 час, уменьшено количество часов на повторение на 1 час</w:t>
      </w:r>
      <w:r w:rsidRPr="00585914">
        <w:rPr>
          <w:rFonts w:ascii="Times New Roman" w:hAnsi="Times New Roman"/>
          <w:color w:val="000000" w:themeColor="text1"/>
          <w:spacing w:val="-3"/>
          <w:sz w:val="28"/>
          <w:szCs w:val="28"/>
          <w:lang w:val="ru-RU"/>
        </w:rPr>
        <w:t>;</w:t>
      </w:r>
    </w:p>
    <w:p w:rsidR="00611D6C" w:rsidRPr="00585914" w:rsidRDefault="00611D6C" w:rsidP="00F45211">
      <w:pPr>
        <w:shd w:val="clear" w:color="auto" w:fill="FFFFFF"/>
        <w:ind w:firstLine="708"/>
        <w:jc w:val="both"/>
        <w:rPr>
          <w:rFonts w:ascii="Times New Roman" w:hAnsi="Times New Roman"/>
          <w:color w:val="000000" w:themeColor="text1"/>
          <w:spacing w:val="-3"/>
          <w:sz w:val="28"/>
          <w:szCs w:val="28"/>
          <w:lang w:val="ru-RU"/>
        </w:rPr>
      </w:pPr>
      <w:r w:rsidRPr="00585914">
        <w:rPr>
          <w:rFonts w:ascii="Times New Roman" w:hAnsi="Times New Roman"/>
          <w:color w:val="000000" w:themeColor="text1"/>
          <w:spacing w:val="-3"/>
          <w:sz w:val="28"/>
          <w:szCs w:val="28"/>
          <w:lang w:val="ru-RU"/>
        </w:rPr>
        <w:t xml:space="preserve">9 класс - </w:t>
      </w:r>
      <w:r w:rsidR="00273DE6" w:rsidRPr="00585914">
        <w:rPr>
          <w:rFonts w:ascii="Times New Roman" w:hAnsi="Times New Roman"/>
          <w:color w:val="000000" w:themeColor="text1"/>
          <w:spacing w:val="-3"/>
          <w:sz w:val="28"/>
          <w:szCs w:val="28"/>
          <w:lang w:val="ru-RU"/>
        </w:rPr>
        <w:t xml:space="preserve">уменьшено количество часов на изучение разделов 1,2,3 </w:t>
      </w:r>
      <w:r w:rsidRPr="00585914">
        <w:rPr>
          <w:rFonts w:ascii="Times New Roman" w:hAnsi="Times New Roman"/>
          <w:color w:val="000000" w:themeColor="text1"/>
          <w:spacing w:val="-3"/>
          <w:sz w:val="28"/>
          <w:szCs w:val="28"/>
          <w:lang w:val="ru-RU"/>
        </w:rPr>
        <w:t>на 3 часа.</w:t>
      </w:r>
    </w:p>
    <w:p w:rsidR="00611D6C" w:rsidRPr="00F45211" w:rsidRDefault="00611D6C" w:rsidP="00F45211">
      <w:pPr>
        <w:shd w:val="clear" w:color="auto" w:fill="FFFFFF"/>
        <w:ind w:firstLine="708"/>
        <w:jc w:val="both"/>
        <w:rPr>
          <w:rFonts w:ascii="Times New Roman" w:hAnsi="Times New Roman"/>
          <w:spacing w:val="-3"/>
          <w:sz w:val="28"/>
          <w:szCs w:val="28"/>
          <w:lang w:val="ru-RU"/>
        </w:rPr>
      </w:pPr>
    </w:p>
    <w:p w:rsidR="00CA3B9A" w:rsidRPr="00F45211" w:rsidRDefault="00723CDC" w:rsidP="00F45211">
      <w:pPr>
        <w:ind w:firstLine="540"/>
        <w:jc w:val="center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  <w:r w:rsidRPr="00F45211">
        <w:rPr>
          <w:rFonts w:ascii="Times New Roman" w:hAnsi="Times New Roman"/>
          <w:b/>
          <w:sz w:val="28"/>
          <w:szCs w:val="28"/>
          <w:lang w:val="ru-RU"/>
        </w:rPr>
        <w:t>Планируемые результ</w:t>
      </w:r>
      <w:r w:rsidR="00CA3B9A" w:rsidRPr="00F45211">
        <w:rPr>
          <w:rFonts w:ascii="Times New Roman" w:hAnsi="Times New Roman"/>
          <w:b/>
          <w:sz w:val="28"/>
          <w:szCs w:val="28"/>
          <w:lang w:val="ru-RU"/>
        </w:rPr>
        <w:t xml:space="preserve">аты освоения учебного предмета </w:t>
      </w:r>
      <w:r w:rsidR="00370600">
        <w:rPr>
          <w:rFonts w:ascii="Times New Roman" w:hAnsi="Times New Roman"/>
          <w:b/>
          <w:sz w:val="28"/>
          <w:szCs w:val="28"/>
          <w:lang w:val="ru-RU"/>
        </w:rPr>
        <w:t>«</w:t>
      </w:r>
      <w:r w:rsidR="00CA3B9A" w:rsidRPr="00F45211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Иностранный язык «</w:t>
      </w:r>
      <w:r w:rsidR="00370600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английский</w:t>
      </w:r>
      <w:r w:rsidR="00CA3B9A" w:rsidRPr="00F45211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»</w:t>
      </w:r>
    </w:p>
    <w:p w:rsidR="00273DE6" w:rsidRPr="00F45211" w:rsidRDefault="00273DE6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 планируемых результатов:</w:t>
      </w:r>
    </w:p>
    <w:p w:rsidR="00273DE6" w:rsidRPr="00F45211" w:rsidRDefault="00273DE6" w:rsidP="00F45211">
      <w:pPr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/>
          <w:bCs/>
          <w:sz w:val="28"/>
          <w:szCs w:val="28"/>
          <w:lang w:val="ru-RU"/>
        </w:rPr>
        <w:t>Личностные:</w:t>
      </w:r>
    </w:p>
    <w:p w:rsidR="00273DE6" w:rsidRPr="00F45211" w:rsidRDefault="00273DE6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•</w:t>
      </w:r>
      <w:r w:rsidRPr="00F45211">
        <w:rPr>
          <w:rFonts w:ascii="Times New Roman" w:hAnsi="Times New Roman"/>
          <w:bCs/>
          <w:sz w:val="28"/>
          <w:szCs w:val="28"/>
          <w:lang w:val="ru-RU"/>
        </w:rPr>
        <w:tab/>
        <w:t>воспитание российской гражданской идентичности: патриотизма, уважения к Отечеству, прошлому и настоящему многонационального народа России;</w:t>
      </w:r>
    </w:p>
    <w:p w:rsidR="00273DE6" w:rsidRPr="00F45211" w:rsidRDefault="00273DE6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•</w:t>
      </w:r>
      <w:r w:rsidRPr="00F45211">
        <w:rPr>
          <w:rFonts w:ascii="Times New Roman" w:hAnsi="Times New Roman"/>
          <w:bCs/>
          <w:sz w:val="28"/>
          <w:szCs w:val="28"/>
          <w:lang w:val="ru-RU"/>
        </w:rPr>
        <w:tab/>
        <w:t>осознание своей этнической принадлежности, знание истории, языка, культуры своего народа, своего края, знание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273DE6" w:rsidRPr="00F45211" w:rsidRDefault="00273DE6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•</w:t>
      </w:r>
      <w:r w:rsidRPr="00F45211">
        <w:rPr>
          <w:rFonts w:ascii="Times New Roman" w:hAnsi="Times New Roman"/>
          <w:bCs/>
          <w:sz w:val="28"/>
          <w:szCs w:val="28"/>
          <w:lang w:val="ru-RU"/>
        </w:rPr>
        <w:tab/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формирование готовности и способности вести диалог с другими людьми и достигать взаимопонимания;</w:t>
      </w:r>
    </w:p>
    <w:p w:rsidR="00273DE6" w:rsidRPr="00F45211" w:rsidRDefault="00273DE6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•</w:t>
      </w:r>
      <w:r w:rsidRPr="00F45211">
        <w:rPr>
          <w:rFonts w:ascii="Times New Roman" w:hAnsi="Times New Roman"/>
          <w:bCs/>
          <w:sz w:val="28"/>
          <w:szCs w:val="28"/>
          <w:lang w:val="ru-RU"/>
        </w:rPr>
        <w:tab/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273DE6" w:rsidRPr="00F45211" w:rsidRDefault="00273DE6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•</w:t>
      </w:r>
      <w:r w:rsidRPr="00F45211">
        <w:rPr>
          <w:rFonts w:ascii="Times New Roman" w:hAnsi="Times New Roman"/>
          <w:bCs/>
          <w:sz w:val="28"/>
          <w:szCs w:val="28"/>
          <w:lang w:val="ru-RU"/>
        </w:rPr>
        <w:tab/>
        <w:t>осознание возможностей самореализации средствами иностранного языка;</w:t>
      </w:r>
    </w:p>
    <w:p w:rsidR="00273DE6" w:rsidRPr="00F45211" w:rsidRDefault="00273DE6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•</w:t>
      </w:r>
      <w:r w:rsidRPr="00F45211">
        <w:rPr>
          <w:rFonts w:ascii="Times New Roman" w:hAnsi="Times New Roman"/>
          <w:bCs/>
          <w:sz w:val="28"/>
          <w:szCs w:val="28"/>
          <w:lang w:val="ru-RU"/>
        </w:rPr>
        <w:tab/>
        <w:t>стремление к совершенствованию собственной речевой культуры в целом;</w:t>
      </w:r>
    </w:p>
    <w:p w:rsidR="00273DE6" w:rsidRPr="00F45211" w:rsidRDefault="00273DE6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lastRenderedPageBreak/>
        <w:t>•</w:t>
      </w:r>
      <w:r w:rsidRPr="00F45211">
        <w:rPr>
          <w:rFonts w:ascii="Times New Roman" w:hAnsi="Times New Roman"/>
          <w:bCs/>
          <w:sz w:val="28"/>
          <w:szCs w:val="28"/>
          <w:lang w:val="ru-RU"/>
        </w:rPr>
        <w:tab/>
        <w:t>формирование коммуникативной компетенции в межкультурной и межэтнической коммуникации;</w:t>
      </w:r>
    </w:p>
    <w:p w:rsidR="00273DE6" w:rsidRPr="00F45211" w:rsidRDefault="00273DE6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•</w:t>
      </w:r>
      <w:r w:rsidRPr="00F45211">
        <w:rPr>
          <w:rFonts w:ascii="Times New Roman" w:hAnsi="Times New Roman"/>
          <w:bCs/>
          <w:sz w:val="28"/>
          <w:szCs w:val="28"/>
          <w:lang w:val="ru-RU"/>
        </w:rPr>
        <w:tab/>
        <w:t>развитие таких качеств личности, как воля, целеустремленность, креативность, инициативность, трудолюбие, дисциплинированность;</w:t>
      </w:r>
    </w:p>
    <w:p w:rsidR="00273DE6" w:rsidRPr="00F45211" w:rsidRDefault="00273DE6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•</w:t>
      </w:r>
      <w:r w:rsidRPr="00F45211">
        <w:rPr>
          <w:rFonts w:ascii="Times New Roman" w:hAnsi="Times New Roman"/>
          <w:bCs/>
          <w:sz w:val="28"/>
          <w:szCs w:val="28"/>
          <w:lang w:val="ru-RU"/>
        </w:rPr>
        <w:tab/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273DE6" w:rsidRPr="00F45211" w:rsidRDefault="00273DE6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•</w:t>
      </w:r>
      <w:r w:rsidRPr="00F45211">
        <w:rPr>
          <w:rFonts w:ascii="Times New Roman" w:hAnsi="Times New Roman"/>
          <w:bCs/>
          <w:sz w:val="28"/>
          <w:szCs w:val="28"/>
          <w:lang w:val="ru-RU"/>
        </w:rPr>
        <w:tab/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273DE6" w:rsidRPr="00F45211" w:rsidRDefault="00273DE6" w:rsidP="00F45211">
      <w:pPr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/>
          <w:bCs/>
          <w:sz w:val="28"/>
          <w:szCs w:val="28"/>
          <w:lang w:val="ru-RU"/>
        </w:rPr>
        <w:t xml:space="preserve">Метапредметные: </w:t>
      </w:r>
    </w:p>
    <w:p w:rsidR="00273DE6" w:rsidRPr="00F45211" w:rsidRDefault="00273DE6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•</w:t>
      </w:r>
      <w:r w:rsidRPr="00F45211">
        <w:rPr>
          <w:rFonts w:ascii="Times New Roman" w:hAnsi="Times New Roman"/>
          <w:bCs/>
          <w:sz w:val="28"/>
          <w:szCs w:val="28"/>
          <w:lang w:val="ru-RU"/>
        </w:rPr>
        <w:tab/>
        <w:t>умение планировать свое речевое и неречевое поведение;</w:t>
      </w:r>
    </w:p>
    <w:p w:rsidR="00273DE6" w:rsidRPr="00F45211" w:rsidRDefault="00273DE6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•</w:t>
      </w:r>
      <w:r w:rsidRPr="00F45211">
        <w:rPr>
          <w:rFonts w:ascii="Times New Roman" w:hAnsi="Times New Roman"/>
          <w:bCs/>
          <w:sz w:val="28"/>
          <w:szCs w:val="28"/>
          <w:lang w:val="ru-RU"/>
        </w:rPr>
        <w:tab/>
        <w:t>умение взаимодействовать с окружающими, выполняя разные социальные роли;</w:t>
      </w:r>
    </w:p>
    <w:p w:rsidR="00273DE6" w:rsidRPr="00F45211" w:rsidRDefault="00273DE6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•</w:t>
      </w:r>
      <w:r w:rsidRPr="00F45211">
        <w:rPr>
          <w:rFonts w:ascii="Times New Roman" w:hAnsi="Times New Roman"/>
          <w:bCs/>
          <w:sz w:val="28"/>
          <w:szCs w:val="28"/>
          <w:lang w:val="ru-RU"/>
        </w:rPr>
        <w:tab/>
        <w:t>умение обобщать,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273DE6" w:rsidRPr="00F45211" w:rsidRDefault="00273DE6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•</w:t>
      </w:r>
      <w:r w:rsidRPr="00F45211">
        <w:rPr>
          <w:rFonts w:ascii="Times New Roman" w:hAnsi="Times New Roman"/>
          <w:bCs/>
          <w:sz w:val="28"/>
          <w:szCs w:val="28"/>
          <w:lang w:val="ru-RU"/>
        </w:rPr>
        <w:tab/>
        <w:t>умение владеть исследовательскими учебными действиями, включая навыки работы с информацией: поиск и выделение нужной информации, обобщение и фиксация информации;</w:t>
      </w:r>
    </w:p>
    <w:p w:rsidR="00273DE6" w:rsidRPr="00F45211" w:rsidRDefault="00273DE6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•</w:t>
      </w:r>
      <w:r w:rsidRPr="00F45211">
        <w:rPr>
          <w:rFonts w:ascii="Times New Roman" w:hAnsi="Times New Roman"/>
          <w:bCs/>
          <w:sz w:val="28"/>
          <w:szCs w:val="28"/>
          <w:lang w:val="ru-RU"/>
        </w:rPr>
        <w:tab/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решение, формулировать и отстаивать свое мнение;</w:t>
      </w:r>
    </w:p>
    <w:p w:rsidR="00273DE6" w:rsidRPr="00F45211" w:rsidRDefault="00273DE6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•</w:t>
      </w:r>
      <w:r w:rsidRPr="00F45211">
        <w:rPr>
          <w:rFonts w:ascii="Times New Roman" w:hAnsi="Times New Roman"/>
          <w:bCs/>
          <w:sz w:val="28"/>
          <w:szCs w:val="28"/>
          <w:lang w:val="ru-RU"/>
        </w:rPr>
        <w:tab/>
        <w:t>умение смыслового чтения, включая умение определять тему, прогнозировать содержание текста по заголовку/по ключевым словам, умение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273DE6" w:rsidRPr="00F45211" w:rsidRDefault="00273DE6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•</w:t>
      </w:r>
      <w:r w:rsidRPr="00F45211">
        <w:rPr>
          <w:rFonts w:ascii="Times New Roman" w:hAnsi="Times New Roman"/>
          <w:bCs/>
          <w:sz w:val="28"/>
          <w:szCs w:val="28"/>
          <w:lang w:val="ru-RU"/>
        </w:rPr>
        <w:tab/>
        <w:t>умение осознанно использовать речевые средства в соответствии с речевой задачей для выражения коммуникативного намерения, своих чувств, мыслей и потребностей;</w:t>
      </w:r>
    </w:p>
    <w:p w:rsidR="00273DE6" w:rsidRPr="00F45211" w:rsidRDefault="00273DE6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•</w:t>
      </w:r>
      <w:r w:rsidRPr="00F45211">
        <w:rPr>
          <w:rFonts w:ascii="Times New Roman" w:hAnsi="Times New Roman"/>
          <w:bCs/>
          <w:sz w:val="28"/>
          <w:szCs w:val="28"/>
          <w:lang w:val="ru-RU"/>
        </w:rPr>
        <w:tab/>
        <w:t>умение использовать информационно-коммуникационные технологии;</w:t>
      </w:r>
    </w:p>
    <w:p w:rsidR="00273DE6" w:rsidRPr="00F45211" w:rsidRDefault="00273DE6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•</w:t>
      </w:r>
      <w:r w:rsidRPr="00F45211">
        <w:rPr>
          <w:rFonts w:ascii="Times New Roman" w:hAnsi="Times New Roman"/>
          <w:bCs/>
          <w:sz w:val="28"/>
          <w:szCs w:val="28"/>
          <w:lang w:val="ru-RU"/>
        </w:rPr>
        <w:tab/>
        <w:t>умение осуществлять регулятивные действия самонаблюдения, самоконтроля, самооценки в процессе коммуникативной деятельности на иностранном языке.</w:t>
      </w:r>
    </w:p>
    <w:p w:rsidR="00A52C6E" w:rsidRPr="00F45211" w:rsidRDefault="00A52C6E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/>
          <w:bCs/>
          <w:sz w:val="28"/>
          <w:szCs w:val="28"/>
          <w:lang w:val="ru-RU"/>
        </w:rPr>
        <w:t xml:space="preserve">Предметные результаты </w:t>
      </w:r>
      <w:r w:rsidRPr="00F45211">
        <w:rPr>
          <w:rFonts w:ascii="Times New Roman" w:hAnsi="Times New Roman"/>
          <w:bCs/>
          <w:sz w:val="28"/>
          <w:szCs w:val="28"/>
          <w:lang w:val="ru-RU"/>
        </w:rPr>
        <w:t>включают освоенные обучающимися в ходе изучения учебного предмета специфические для данной предметной области умения, виды деятельности по получению нового знания в рамках учебного предмета, его преобразованию и применению в учебных, учебно-проектных ситуациях. Выпускники  основной школы должны продемонстрировать следующие результа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ты освоения иностранного языка:</w:t>
      </w:r>
    </w:p>
    <w:p w:rsidR="00A52C6E" w:rsidRPr="00F45211" w:rsidRDefault="00A52C6E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/>
          <w:bCs/>
          <w:sz w:val="28"/>
          <w:szCs w:val="28"/>
          <w:lang w:val="ru-RU"/>
        </w:rPr>
        <w:t>А. В коммуникативной сфере.</w:t>
      </w:r>
    </w:p>
    <w:p w:rsidR="00A52C6E" w:rsidRPr="00F45211" w:rsidRDefault="00A52C6E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lastRenderedPageBreak/>
        <w:t>Речевая компетенция в следую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щих видах речевой деятельности:</w:t>
      </w:r>
    </w:p>
    <w:p w:rsidR="00A52C6E" w:rsidRPr="00F45211" w:rsidRDefault="00A52C6E" w:rsidP="00F45211">
      <w:pPr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/>
          <w:bCs/>
          <w:sz w:val="28"/>
          <w:szCs w:val="28"/>
          <w:lang w:val="ru-RU"/>
        </w:rPr>
        <w:t>• говорении</w:t>
      </w:r>
    </w:p>
    <w:p w:rsidR="00A52C6E" w:rsidRPr="00F45211" w:rsidRDefault="00A52C6E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 начинать, вести/поддерживать и заканчивать беседу в стандартных ситуациях общения, соблюдать нормы речевого этикета, при необхо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димости переспрашивая, уточняя;</w:t>
      </w:r>
    </w:p>
    <w:p w:rsidR="00A52C6E" w:rsidRPr="00F45211" w:rsidRDefault="00A52C6E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 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ексико-грамматический материал;</w:t>
      </w:r>
    </w:p>
    <w:p w:rsidR="00A52C6E" w:rsidRPr="00F45211" w:rsidRDefault="00A52C6E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 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го языка;</w:t>
      </w:r>
    </w:p>
    <w:p w:rsidR="00A52C6E" w:rsidRPr="00F45211" w:rsidRDefault="00A52C6E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 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ткую характеристику персонажей;</w:t>
      </w:r>
    </w:p>
    <w:p w:rsidR="00A52C6E" w:rsidRPr="00F45211" w:rsidRDefault="00A52C6E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/>
          <w:bCs/>
          <w:sz w:val="28"/>
          <w:szCs w:val="28"/>
          <w:lang w:val="ru-RU"/>
        </w:rPr>
        <w:t>• аудировании</w:t>
      </w:r>
    </w:p>
    <w:p w:rsidR="00A52C6E" w:rsidRPr="00F45211" w:rsidRDefault="00A52C6E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 воспринимать на слух и полностью понимат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ь речь учителя, одноклассников;</w:t>
      </w:r>
    </w:p>
    <w:p w:rsidR="00A52C6E" w:rsidRPr="00F45211" w:rsidRDefault="00A52C6E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A52C6E" w:rsidRPr="00F45211" w:rsidRDefault="00A52C6E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 воспринимать на слух и выборочно понимать с опорой на языковую догадку, контекст, краткие несложные аутентичные прагматические аудио- и видеотексты, выделяя значимую/нужную/необходимую и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нформацию;</w:t>
      </w:r>
    </w:p>
    <w:p w:rsidR="00A52C6E" w:rsidRPr="00F45211" w:rsidRDefault="00370600" w:rsidP="00F45211">
      <w:pPr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• чтении</w:t>
      </w:r>
    </w:p>
    <w:p w:rsidR="00A52C6E" w:rsidRPr="00F45211" w:rsidRDefault="00A52C6E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 ориентироваться в иноязычном тексте; прогнозирова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ть его содержание по заголовку;</w:t>
      </w:r>
    </w:p>
    <w:p w:rsidR="00A52C6E" w:rsidRPr="00F45211" w:rsidRDefault="00A52C6E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</w:t>
      </w:r>
    </w:p>
    <w:p w:rsidR="00A52C6E" w:rsidRPr="00F45211" w:rsidRDefault="00A52C6E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 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справочные материалы; оценивать полученную ин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формацию, выражать свое мнение;</w:t>
      </w:r>
    </w:p>
    <w:p w:rsidR="00A52C6E" w:rsidRPr="00F45211" w:rsidRDefault="00A52C6E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 xml:space="preserve">- читать текст с 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выборочным пониманием значимой/нужной/интересующей информации;</w:t>
      </w:r>
    </w:p>
    <w:p w:rsidR="00A52C6E" w:rsidRPr="00F45211" w:rsidRDefault="00370600" w:rsidP="00F45211">
      <w:pPr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• письме</w:t>
      </w:r>
    </w:p>
    <w:p w:rsidR="00A52C6E" w:rsidRPr="00F45211" w:rsidRDefault="00A52C6E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заполнять анкеты и формуляры;</w:t>
      </w:r>
    </w:p>
    <w:p w:rsidR="00A52C6E" w:rsidRPr="00F45211" w:rsidRDefault="00A52C6E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 писать поздравления, личные письма с опорой на образец с употреблением формул речевого этикета, принятых в с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тране/странах изучаемого языка.</w:t>
      </w:r>
    </w:p>
    <w:p w:rsidR="00A52C6E" w:rsidRPr="00F45211" w:rsidRDefault="00A52C6E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В плане </w:t>
      </w:r>
      <w:r w:rsidRPr="00F45211">
        <w:rPr>
          <w:rFonts w:ascii="Times New Roman" w:hAnsi="Times New Roman"/>
          <w:b/>
          <w:bCs/>
          <w:sz w:val="28"/>
          <w:szCs w:val="28"/>
          <w:lang w:val="ru-RU"/>
        </w:rPr>
        <w:t>языковой компетенции</w:t>
      </w:r>
      <w:r w:rsidRPr="00F45211">
        <w:rPr>
          <w:rFonts w:ascii="Times New Roman" w:hAnsi="Times New Roman"/>
          <w:bCs/>
          <w:sz w:val="28"/>
          <w:szCs w:val="28"/>
          <w:lang w:val="ru-RU"/>
        </w:rPr>
        <w:t xml:space="preserve"> выпускник основной школы должен </w:t>
      </w:r>
      <w:r w:rsidRPr="00F45211">
        <w:rPr>
          <w:rFonts w:ascii="Times New Roman" w:hAnsi="Times New Roman"/>
          <w:b/>
          <w:bCs/>
          <w:sz w:val="28"/>
          <w:szCs w:val="28"/>
          <w:lang w:val="ru-RU"/>
        </w:rPr>
        <w:t>знать/понимать:</w:t>
      </w:r>
    </w:p>
    <w:p w:rsidR="00A52C6E" w:rsidRPr="00F45211" w:rsidRDefault="003708F5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 явления многозначности лексических единиц английского языка, синонимии, антони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мии и лексической сочетаемости;</w:t>
      </w:r>
    </w:p>
    <w:p w:rsidR="003708F5" w:rsidRPr="00F45211" w:rsidRDefault="003708F5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особенности структуры простых и сложных предложений английского языка; интонацию различных ком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муникативных типов предложения;</w:t>
      </w:r>
    </w:p>
    <w:p w:rsidR="003708F5" w:rsidRPr="00F45211" w:rsidRDefault="003708F5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признаки изученных грамматических явлений (видовременных форм глаголов и их эквивалентов, модальных глаголов и их эквивалентов; артиклей, существительных, степеней сравнения прилагательных и наречий, местоим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ений, числительных, предлогов);</w:t>
      </w:r>
    </w:p>
    <w:p w:rsidR="003708F5" w:rsidRPr="00F45211" w:rsidRDefault="003708F5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основные различия систем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 xml:space="preserve"> английского и русского языков.</w:t>
      </w:r>
    </w:p>
    <w:p w:rsidR="003708F5" w:rsidRPr="00F45211" w:rsidRDefault="00A52C6E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 xml:space="preserve">Кроме того, школьники должны </w:t>
      </w:r>
      <w:r w:rsidRPr="00F45211">
        <w:rPr>
          <w:rFonts w:ascii="Times New Roman" w:hAnsi="Times New Roman"/>
          <w:b/>
          <w:bCs/>
          <w:sz w:val="28"/>
          <w:szCs w:val="28"/>
          <w:lang w:val="ru-RU"/>
        </w:rPr>
        <w:t>уметь:</w:t>
      </w:r>
    </w:p>
    <w:p w:rsidR="003708F5" w:rsidRPr="00F45211" w:rsidRDefault="003708F5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применять правила написания слов, изученных в основной школе; </w:t>
      </w:r>
    </w:p>
    <w:p w:rsidR="003708F5" w:rsidRPr="00F45211" w:rsidRDefault="003708F5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адекватно произносить и различать на слух звуки английского языка, соблюдать правила ударения в словах и фра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зах;</w:t>
      </w:r>
    </w:p>
    <w:p w:rsidR="003708F5" w:rsidRPr="00F45211" w:rsidRDefault="003708F5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соблюдать ритмико-интонационные особенности предложений различных коммуникативных типов, правильно членить п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редложение на смысловые группы.</w:t>
      </w:r>
    </w:p>
    <w:p w:rsidR="003708F5" w:rsidRPr="00F45211" w:rsidRDefault="00A52C6E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 xml:space="preserve">В отношении </w:t>
      </w:r>
      <w:r w:rsidRPr="00F45211">
        <w:rPr>
          <w:rFonts w:ascii="Times New Roman" w:hAnsi="Times New Roman"/>
          <w:b/>
          <w:bCs/>
          <w:sz w:val="28"/>
          <w:szCs w:val="28"/>
          <w:lang w:val="ru-RU"/>
        </w:rPr>
        <w:t>социокультурной компетенции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 xml:space="preserve"> от выпускников требуется:</w:t>
      </w:r>
    </w:p>
    <w:p w:rsidR="003708F5" w:rsidRPr="00F45211" w:rsidRDefault="003708F5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знание национально-культурных особенностей речевого и неречевого поведения в своей стране и странах изучаемого языка, применение этих знаний в различных ситуациях формального и неформального межличнос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тного и межкультурного общения;</w:t>
      </w:r>
    </w:p>
    <w:p w:rsidR="003708F5" w:rsidRPr="00F45211" w:rsidRDefault="003708F5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умение распознавать и употреблять в устной и письменной речи основные нормы речевого этикета (реплики-клише, наиболее распространенную оценочную лексику), принятые в странах изучаемого языка в различных ситуациях форма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льного и неформального общения;</w:t>
      </w:r>
    </w:p>
    <w:p w:rsidR="003708F5" w:rsidRPr="00F45211" w:rsidRDefault="003708F5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знание употребительной фоновой лексики и реалий страны/стран изучаемого языка, некоторых распространенных образцов фольклора (пословицы, поговорки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, скороговорки, сказки, стихи);</w:t>
      </w:r>
    </w:p>
    <w:p w:rsidR="00A52C6E" w:rsidRPr="00F45211" w:rsidRDefault="003708F5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знакомство с образцами художественной, публицистической и научно-популярной литературы; • наличие представления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3708F5" w:rsidRPr="00F45211" w:rsidRDefault="003708F5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наличие представления о сходстве и различиях в традициях своей с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траны и стран изучаемого языка;</w:t>
      </w:r>
    </w:p>
    <w:p w:rsidR="003708F5" w:rsidRPr="00F45211" w:rsidRDefault="003708F5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понимание роли владения иностранн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ыми языками в современном мире.</w:t>
      </w:r>
    </w:p>
    <w:p w:rsidR="003708F5" w:rsidRPr="00F45211" w:rsidRDefault="00A52C6E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lastRenderedPageBreak/>
        <w:t>В результате формирования компенсаторной компетенции выпускники основной школы должны научиться выходить из затруднительного положения в условиях дефицита языковых средств в процессе приема и передачи информа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ции за счет умения:</w:t>
      </w:r>
    </w:p>
    <w:p w:rsidR="003708F5" w:rsidRPr="00F45211" w:rsidRDefault="003708F5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пользоваться языковой и контекстуальной догадкой (интернациональные слова, словообразовательный анализ, вычленение ключевых слов текста); </w:t>
      </w:r>
    </w:p>
    <w:p w:rsidR="003708F5" w:rsidRPr="00F45211" w:rsidRDefault="003708F5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прогнозировать основное содержание текста по заголовку или выборочному чтению отдельных абза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цев текста;</w:t>
      </w:r>
    </w:p>
    <w:p w:rsidR="003708F5" w:rsidRPr="00F45211" w:rsidRDefault="003708F5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использовать текстовые опоры различного рода (подзаголовки, таблицы, картинки, фотографии, шрифтовые выделения, ко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мментарии, подстрочные ссылки);</w:t>
      </w:r>
    </w:p>
    <w:p w:rsidR="003708F5" w:rsidRPr="00F45211" w:rsidRDefault="003708F5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игнорировать незнакомую лексику, реалии, грамматические явления, не влияющие на понимание ос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новного содержания текста;</w:t>
      </w:r>
    </w:p>
    <w:p w:rsidR="003708F5" w:rsidRPr="00F45211" w:rsidRDefault="003708F5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задавать вопрос, переспрашивать с целью уточнения отдельных неизвес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тных языковых явлений в тексте;</w:t>
      </w:r>
    </w:p>
    <w:p w:rsidR="003708F5" w:rsidRPr="00F45211" w:rsidRDefault="003708F5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использовать перифраз, синонимические средства, с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ловарные замены, жесты, мимику.</w:t>
      </w:r>
    </w:p>
    <w:p w:rsidR="003708F5" w:rsidRPr="00F45211" w:rsidRDefault="00A52C6E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/>
          <w:bCs/>
          <w:sz w:val="28"/>
          <w:szCs w:val="28"/>
          <w:lang w:val="ru-RU"/>
        </w:rPr>
        <w:t>Б. В познавательной сфере</w:t>
      </w:r>
      <w:r w:rsidRPr="00F45211">
        <w:rPr>
          <w:rFonts w:ascii="Times New Roman" w:hAnsi="Times New Roman"/>
          <w:bCs/>
          <w:sz w:val="28"/>
          <w:szCs w:val="28"/>
          <w:lang w:val="ru-RU"/>
        </w:rPr>
        <w:t xml:space="preserve"> (учебно-познавательная компетенция) происходит дальнейшее совершенствование и развитие универсальных учебных действий (УУД) и сп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ециальных учебных умений (СУУ).</w:t>
      </w:r>
    </w:p>
    <w:p w:rsidR="003708F5" w:rsidRPr="00F45211" w:rsidRDefault="00A52C6E" w:rsidP="00F45211">
      <w:pPr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/>
          <w:bCs/>
          <w:sz w:val="28"/>
          <w:szCs w:val="28"/>
          <w:lang w:val="ru-RU"/>
        </w:rPr>
        <w:t>Универсальные учебные действия (общеучебные умения):</w:t>
      </w:r>
    </w:p>
    <w:p w:rsidR="003708F5" w:rsidRPr="00F45211" w:rsidRDefault="003708F5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/>
          <w:bCs/>
          <w:i/>
          <w:sz w:val="28"/>
          <w:szCs w:val="28"/>
          <w:lang w:val="ru-RU"/>
        </w:rPr>
        <w:t>р</w:t>
      </w:r>
      <w:r w:rsidR="00A52C6E" w:rsidRPr="00F45211">
        <w:rPr>
          <w:rFonts w:ascii="Times New Roman" w:hAnsi="Times New Roman"/>
          <w:b/>
          <w:bCs/>
          <w:i/>
          <w:sz w:val="28"/>
          <w:szCs w:val="28"/>
          <w:lang w:val="ru-RU"/>
        </w:rPr>
        <w:t>егулятивные:</w:t>
      </w:r>
    </w:p>
    <w:p w:rsidR="003708F5" w:rsidRPr="00F45211" w:rsidRDefault="00A52C6E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3708F5"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Pr="00F45211">
        <w:rPr>
          <w:rFonts w:ascii="Times New Roman" w:hAnsi="Times New Roman"/>
          <w:bCs/>
          <w:sz w:val="28"/>
          <w:szCs w:val="28"/>
          <w:lang w:val="ru-RU"/>
        </w:rPr>
        <w:t xml:space="preserve"> определять цель учебной деятельности возможно с помощью учителя и самостоятельно ис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кать средства ее осуществления;</w:t>
      </w:r>
    </w:p>
    <w:p w:rsidR="003708F5" w:rsidRPr="00F45211" w:rsidRDefault="003708F5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обнаруживать и формулировать учебную проблему совместно с учителем, выбирать тему проекта в ходе «мозгового штурма» под руководством учит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еля;</w:t>
      </w:r>
    </w:p>
    <w:p w:rsidR="003708F5" w:rsidRPr="00F45211" w:rsidRDefault="003708F5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составлять план выполнения задачи, проекта в г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руппе под руководством учителя;</w:t>
      </w:r>
    </w:p>
    <w:p w:rsidR="003708F5" w:rsidRPr="00F45211" w:rsidRDefault="003708F5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оценивать ход и результ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аты выполнения задачи, проекта;</w:t>
      </w:r>
    </w:p>
    <w:p w:rsidR="00A52C6E" w:rsidRPr="00F45211" w:rsidRDefault="003708F5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критически анализировать успехи и недостатки проделанной работы.</w:t>
      </w:r>
    </w:p>
    <w:p w:rsidR="003708F5" w:rsidRPr="00F45211" w:rsidRDefault="00A52C6E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/>
          <w:bCs/>
          <w:i/>
          <w:sz w:val="28"/>
          <w:szCs w:val="28"/>
          <w:lang w:val="ru-RU"/>
        </w:rPr>
        <w:t>познавательные:</w:t>
      </w:r>
    </w:p>
    <w:p w:rsidR="003708F5" w:rsidRPr="00F45211" w:rsidRDefault="003708F5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самостоятельно находить и отбирать для решения учебной задачи необходимые словари, энциклопедии, справо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чники, информацию из Интернета;</w:t>
      </w:r>
    </w:p>
    <w:p w:rsidR="003708F5" w:rsidRPr="00F45211" w:rsidRDefault="003708F5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выполнять уни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версальные логические действия:</w:t>
      </w:r>
    </w:p>
    <w:p w:rsidR="003708F5" w:rsidRPr="00F45211" w:rsidRDefault="00370600" w:rsidP="00F45211">
      <w:pPr>
        <w:pStyle w:val="a6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анализ (выделение признаков),</w:t>
      </w:r>
    </w:p>
    <w:p w:rsidR="003708F5" w:rsidRPr="00F45211" w:rsidRDefault="00A52C6E" w:rsidP="00F45211">
      <w:pPr>
        <w:pStyle w:val="a6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 xml:space="preserve">синтез (составление целого из частей, в том числе с 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самостоятельным достраиванием),</w:t>
      </w:r>
    </w:p>
    <w:p w:rsidR="003708F5" w:rsidRPr="00F45211" w:rsidRDefault="00A52C6E" w:rsidP="00F45211">
      <w:pPr>
        <w:pStyle w:val="a6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выбирать основания для сра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внения, классификации объектов,</w:t>
      </w:r>
    </w:p>
    <w:p w:rsidR="003708F5" w:rsidRPr="00F45211" w:rsidRDefault="00A52C6E" w:rsidP="00F45211">
      <w:pPr>
        <w:pStyle w:val="a6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устанавливать аналогии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 xml:space="preserve"> и причинно-следственные связи,</w:t>
      </w:r>
    </w:p>
    <w:p w:rsidR="003708F5" w:rsidRPr="00F45211" w:rsidRDefault="00A52C6E" w:rsidP="00F45211">
      <w:pPr>
        <w:pStyle w:val="a6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выстраива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ть логическую цепь рассуждений,</w:t>
      </w:r>
    </w:p>
    <w:p w:rsidR="003708F5" w:rsidRPr="00F45211" w:rsidRDefault="00A52C6E" w:rsidP="00F45211">
      <w:pPr>
        <w:pStyle w:val="a6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относить объект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ы к известным понятиям;</w:t>
      </w:r>
    </w:p>
    <w:p w:rsidR="003708F5" w:rsidRPr="00F45211" w:rsidRDefault="003708F5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lastRenderedPageBreak/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преобразовывать инфо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рмацию из одной формы в другую:</w:t>
      </w:r>
    </w:p>
    <w:p w:rsidR="003708F5" w:rsidRPr="00F45211" w:rsidRDefault="00A52C6E" w:rsidP="00F45211">
      <w:pPr>
        <w:pStyle w:val="a6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 xml:space="preserve">обобщать информацию в виде таблиц, схем, опорного конспекта, </w:t>
      </w:r>
    </w:p>
    <w:p w:rsidR="003708F5" w:rsidRPr="00F45211" w:rsidRDefault="00A52C6E" w:rsidP="00F45211">
      <w:pPr>
        <w:pStyle w:val="a6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составлять простой план текста (в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 xml:space="preserve"> виде ключевых слов, вопросов);</w:t>
      </w:r>
    </w:p>
    <w:p w:rsidR="003708F5" w:rsidRPr="00F45211" w:rsidRDefault="00370600" w:rsidP="00F45211">
      <w:pPr>
        <w:pStyle w:val="a6"/>
        <w:ind w:left="0" w:firstLine="709"/>
        <w:jc w:val="both"/>
        <w:rPr>
          <w:rFonts w:ascii="Times New Roman" w:hAnsi="Times New Roman"/>
          <w:b/>
          <w:bCs/>
          <w:i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sz w:val="28"/>
          <w:szCs w:val="28"/>
          <w:lang w:val="ru-RU"/>
        </w:rPr>
        <w:t>коммуникативные:</w:t>
      </w:r>
    </w:p>
    <w:p w:rsidR="00540C6A" w:rsidRPr="00F45211" w:rsidRDefault="00540C6A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четко и ясно выражать свои мысли; </w:t>
      </w:r>
    </w:p>
    <w:p w:rsidR="00540C6A" w:rsidRPr="00F45211" w:rsidRDefault="00540C6A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отстаивать свою то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чку зрения, аргументировать ее;</w:t>
      </w:r>
    </w:p>
    <w:p w:rsidR="00540C6A" w:rsidRPr="00F45211" w:rsidRDefault="00540C6A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учиться критично от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носиться к собственному мнению;</w:t>
      </w:r>
    </w:p>
    <w:p w:rsidR="00540C6A" w:rsidRPr="00F45211" w:rsidRDefault="00540C6A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слушать других, принимать другую точку зрен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ия, быть готовым изменить свою;</w:t>
      </w:r>
    </w:p>
    <w:p w:rsidR="00540C6A" w:rsidRPr="00F45211" w:rsidRDefault="00540C6A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организовывать учебное взаимодействие в группе (распределять роли, договариваться друг с другом)</w:t>
      </w:r>
      <w:r w:rsidRPr="00F45211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540C6A" w:rsidRPr="00F45211" w:rsidRDefault="00A52C6E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/>
          <w:bCs/>
          <w:sz w:val="28"/>
          <w:szCs w:val="28"/>
          <w:lang w:val="ru-RU"/>
        </w:rPr>
        <w:t>Специальные учебные умения:</w:t>
      </w:r>
      <w:r w:rsidRPr="00F4521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540C6A" w:rsidRPr="00F45211" w:rsidRDefault="00540C6A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>сравнивать явления русского и английского языков на уровне отдельных грамматических явлений, слов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, словосочетаний и предложений;</w:t>
      </w:r>
    </w:p>
    <w:p w:rsidR="00540C6A" w:rsidRPr="00F45211" w:rsidRDefault="00540C6A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владеть различными стратегиями чтения и аудирования в зависимости от поставленной речевой задачи (читать/слушать текст с разной глубиной понимания);</w:t>
      </w:r>
    </w:p>
    <w:p w:rsidR="00540C6A" w:rsidRPr="00F45211" w:rsidRDefault="00540C6A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ориентироваться в иноязычном печатном и </w:t>
      </w:r>
      <w:proofErr w:type="spellStart"/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>аудиотексте</w:t>
      </w:r>
      <w:proofErr w:type="spellEnd"/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>, кратко фиксировать содержание сообщений, составлять субъективные опоры для устного высказывания в виде ключевых слов, объединенных потенциальным контекстом, зачина, концовки, отдельных предложений;</w:t>
      </w:r>
    </w:p>
    <w:p w:rsidR="00540C6A" w:rsidRPr="00F45211" w:rsidRDefault="00540C6A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вычленять в тексте реалии, слова с культурным компонентом значения, анализировать их семантическую структуру, выделять культурный фон, сопоставлять его с культурным фоном аналогичного явления в родной культуре, выявлять сходства и различия и уметь объяснять эти различия иноязычному речевому партнеру или человеку, не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 xml:space="preserve"> владеющему иностранным языком;</w:t>
      </w:r>
    </w:p>
    <w:p w:rsidR="00540C6A" w:rsidRPr="00F45211" w:rsidRDefault="00540C6A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догадываться о значении слов на основе языковой и контекстуальной догадки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, словообразовательных моделей;</w:t>
      </w:r>
    </w:p>
    <w:p w:rsidR="00540C6A" w:rsidRPr="00F45211" w:rsidRDefault="00540C6A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использовать выборочный перевод для уточнения понимания текста; </w:t>
      </w:r>
    </w:p>
    <w:p w:rsidR="00540C6A" w:rsidRPr="00F45211" w:rsidRDefault="00540C6A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узнавать грамматические явления в тексте на осн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ове дифференцирующих признаков;</w:t>
      </w:r>
    </w:p>
    <w:p w:rsidR="00540C6A" w:rsidRPr="00F45211" w:rsidRDefault="00540C6A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действовать по образцу или аналогии при выполнении отдельных заданий и порождении речевого в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ысказывания на изучаемом языке;</w:t>
      </w:r>
    </w:p>
    <w:p w:rsidR="00540C6A" w:rsidRPr="00F45211" w:rsidRDefault="00540C6A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пользоваться справочным материалом: грамматическими и лингвострановедческими справочниками, схемами и таблицами, двуязычными словаря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ми, мультимедийными средствами;</w:t>
      </w:r>
    </w:p>
    <w:p w:rsidR="00540C6A" w:rsidRPr="00F45211" w:rsidRDefault="00540C6A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пользоваться поисковыми системами www.yahoo. com.www.ask.com, www.wikipedia.ru и др.; находить нужную информацию, обобщать и делать выписки для дальнейшего использования в процессе общения на уроке, при написании эссе, сочи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нений, при подготовке проектов;</w:t>
      </w:r>
    </w:p>
    <w:p w:rsidR="00540C6A" w:rsidRPr="00F45211" w:rsidRDefault="00540C6A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овладевать необходимыми для дальнейшего самостоятельного изучения английского языка способами и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 xml:space="preserve"> приемами.</w:t>
      </w:r>
    </w:p>
    <w:p w:rsidR="00540C6A" w:rsidRPr="00F45211" w:rsidRDefault="00A52C6E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В. В ценностно-ориентационной сфере:</w:t>
      </w:r>
    </w:p>
    <w:p w:rsidR="00540C6A" w:rsidRPr="00F45211" w:rsidRDefault="00540C6A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представление о языке как средстве выражения чувств, эмоций, основе культуры общения;</w:t>
      </w:r>
    </w:p>
    <w:p w:rsidR="00540C6A" w:rsidRPr="00F45211" w:rsidRDefault="00540C6A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достижение взаимопонимания в процессе устного и письменного общения с носителями иностранного языка, установление межличностных, межкультурных 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контактов в доступных пределах;</w:t>
      </w:r>
    </w:p>
    <w:p w:rsidR="00540C6A" w:rsidRPr="00F45211" w:rsidRDefault="00540C6A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представление о целостном </w:t>
      </w:r>
      <w:proofErr w:type="spellStart"/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>полиязычном</w:t>
      </w:r>
      <w:proofErr w:type="spellEnd"/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и поликультурном мире, осознание места и роли родного и иностранного языков в этом мире как средства общения, познания, самореализации и социальной адаптац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ии;</w:t>
      </w:r>
    </w:p>
    <w:p w:rsidR="00540C6A" w:rsidRPr="00F45211" w:rsidRDefault="00540C6A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форумах. </w:t>
      </w:r>
    </w:p>
    <w:p w:rsidR="00540C6A" w:rsidRPr="00F45211" w:rsidRDefault="00A52C6E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/>
          <w:bCs/>
          <w:sz w:val="28"/>
          <w:szCs w:val="28"/>
          <w:lang w:val="ru-RU"/>
        </w:rPr>
        <w:t>Г. В эстетической сфере:</w:t>
      </w:r>
    </w:p>
    <w:p w:rsidR="00A52C6E" w:rsidRPr="00F45211" w:rsidRDefault="00540C6A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владение элементарными средствами выражения чувств и эмоций на иностранном языке;</w:t>
      </w:r>
    </w:p>
    <w:p w:rsidR="00540C6A" w:rsidRPr="00F45211" w:rsidRDefault="00540C6A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стремление к знакомству с образцами художественного творчества на иностранном языке и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 xml:space="preserve"> средствами иностранного языка;</w:t>
      </w:r>
    </w:p>
    <w:p w:rsidR="00540C6A" w:rsidRPr="00F45211" w:rsidRDefault="00540C6A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развитие чувства прекрасного в процессе обсуждения современных тенденций 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в живописи, музыке, литературе.</w:t>
      </w:r>
    </w:p>
    <w:p w:rsidR="00540C6A" w:rsidRPr="00F45211" w:rsidRDefault="00A52C6E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/>
          <w:bCs/>
          <w:sz w:val="28"/>
          <w:szCs w:val="28"/>
          <w:lang w:val="ru-RU"/>
        </w:rPr>
        <w:t>Д. В трудовой и физической сферах:</w:t>
      </w:r>
    </w:p>
    <w:p w:rsidR="00540C6A" w:rsidRPr="00F45211" w:rsidRDefault="00540C6A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формирование самодисциплины, упорства, настойчивости, сам</w:t>
      </w:r>
      <w:r w:rsidR="00370600">
        <w:rPr>
          <w:rFonts w:ascii="Times New Roman" w:hAnsi="Times New Roman"/>
          <w:bCs/>
          <w:sz w:val="28"/>
          <w:szCs w:val="28"/>
          <w:lang w:val="ru-RU"/>
        </w:rPr>
        <w:t>остоятельности в учебном труде;</w:t>
      </w:r>
    </w:p>
    <w:p w:rsidR="00540C6A" w:rsidRPr="00F45211" w:rsidRDefault="00540C6A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умение работать в соответствии с намеченным планом, добиваясь успеха;</w:t>
      </w:r>
    </w:p>
    <w:p w:rsidR="00592509" w:rsidRPr="00F45211" w:rsidRDefault="00540C6A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Cs/>
          <w:sz w:val="28"/>
          <w:szCs w:val="28"/>
          <w:lang w:val="ru-RU"/>
        </w:rPr>
        <w:t>-</w:t>
      </w:r>
      <w:r w:rsidR="00A52C6E" w:rsidRPr="00F45211">
        <w:rPr>
          <w:rFonts w:ascii="Times New Roman" w:hAnsi="Times New Roman"/>
          <w:bCs/>
          <w:sz w:val="28"/>
          <w:szCs w:val="28"/>
          <w:lang w:val="ru-RU"/>
        </w:rPr>
        <w:t xml:space="preserve"> стремление вести здоровый образ жизни (режим труда и отдыха, питание, спорт, фитнес).</w:t>
      </w:r>
    </w:p>
    <w:p w:rsidR="00592509" w:rsidRPr="00F45211" w:rsidRDefault="00592509" w:rsidP="00F45211">
      <w:pPr>
        <w:rPr>
          <w:rFonts w:ascii="Times New Roman" w:hAnsi="Times New Roman"/>
          <w:iCs/>
          <w:sz w:val="28"/>
          <w:szCs w:val="28"/>
          <w:lang w:val="ru-RU"/>
        </w:rPr>
      </w:pPr>
    </w:p>
    <w:p w:rsidR="00CA3B9A" w:rsidRPr="00F45211" w:rsidRDefault="00CE4FC5" w:rsidP="00F45211">
      <w:pPr>
        <w:ind w:firstLine="540"/>
        <w:jc w:val="center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  <w:r w:rsidRPr="00F45211">
        <w:rPr>
          <w:rFonts w:ascii="Times New Roman" w:hAnsi="Times New Roman"/>
          <w:b/>
          <w:iCs/>
          <w:sz w:val="28"/>
          <w:szCs w:val="28"/>
          <w:lang w:val="ru-RU"/>
        </w:rPr>
        <w:t xml:space="preserve">Содержание учебного предмета </w:t>
      </w:r>
      <w:r w:rsidR="00370600">
        <w:rPr>
          <w:rFonts w:ascii="Times New Roman" w:hAnsi="Times New Roman"/>
          <w:b/>
          <w:iCs/>
          <w:sz w:val="28"/>
          <w:szCs w:val="28"/>
          <w:lang w:val="ru-RU"/>
        </w:rPr>
        <w:t>«</w:t>
      </w:r>
      <w:r w:rsidR="00CA3B9A" w:rsidRPr="00F45211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Иностранный язык «</w:t>
      </w:r>
      <w:r w:rsidR="00370600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английский</w:t>
      </w:r>
      <w:r w:rsidR="00CA3B9A" w:rsidRPr="00F45211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»</w:t>
      </w:r>
    </w:p>
    <w:p w:rsidR="00176696" w:rsidRPr="00F45211" w:rsidRDefault="00176696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Содержание обучения</w:t>
      </w:r>
      <w:r w:rsidR="00370600">
        <w:rPr>
          <w:rFonts w:ascii="Times New Roman" w:eastAsia="Arial" w:hAnsi="Times New Roman"/>
          <w:bCs/>
          <w:sz w:val="28"/>
          <w:szCs w:val="28"/>
          <w:lang w:val="ru-RU"/>
        </w:rPr>
        <w:t xml:space="preserve"> включает следующие компоненты:</w:t>
      </w:r>
    </w:p>
    <w:p w:rsidR="00176696" w:rsidRPr="00F45211" w:rsidRDefault="00176696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1) сферы общения (темы, ситуации, тексты);</w:t>
      </w:r>
    </w:p>
    <w:p w:rsidR="00176696" w:rsidRPr="00F45211" w:rsidRDefault="00176696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2) навыки и умен</w:t>
      </w:r>
      <w:r w:rsidR="00370600">
        <w:rPr>
          <w:rFonts w:ascii="Times New Roman" w:eastAsia="Arial" w:hAnsi="Times New Roman"/>
          <w:bCs/>
          <w:sz w:val="28"/>
          <w:szCs w:val="28"/>
          <w:lang w:val="ru-RU"/>
        </w:rPr>
        <w:t>ия коммуникативной компетенции:</w:t>
      </w:r>
    </w:p>
    <w:p w:rsidR="00176696" w:rsidRPr="00F45211" w:rsidRDefault="00176696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 речевая компетенция (умение аудирован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ия, чтения, говорения, письма);</w:t>
      </w:r>
    </w:p>
    <w:p w:rsidR="00176696" w:rsidRPr="00F45211" w:rsidRDefault="00176696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 языковая компетенция (лексические, грамматические, лингвострановедческие зна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ния и навыки оперирования ими);</w:t>
      </w:r>
    </w:p>
    <w:p w:rsidR="00176696" w:rsidRPr="00F45211" w:rsidRDefault="00176696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 социокультурная компетенция (социокультурные знания и навыки вербальн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ого и невербального поведения);</w:t>
      </w:r>
    </w:p>
    <w:p w:rsidR="00176696" w:rsidRPr="00F45211" w:rsidRDefault="00176696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- учебно-познавательная компетенция (общие и специальные учебные 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навыки, приемы учебной работы);</w:t>
      </w:r>
    </w:p>
    <w:p w:rsidR="00176696" w:rsidRPr="00F45211" w:rsidRDefault="00176696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 компенсаторная компетенция (знание приемов компен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сации и компенсаторные умения).</w:t>
      </w:r>
    </w:p>
    <w:p w:rsidR="00176696" w:rsidRPr="00F45211" w:rsidRDefault="00176696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Данная программа ориентирована на обязательный минимум содержания, очерченный в государственном образовательном стандарте 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lastRenderedPageBreak/>
        <w:t>основного общего образования по иностранному языку. Предметное содержание речи в стандарте определяется перечислением ситуаций социально-бытовой, учебно-трудовой и социально-культурной сфер общен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ия в рамках следующей тематики.</w:t>
      </w:r>
    </w:p>
    <w:p w:rsidR="00176696" w:rsidRPr="00F45211" w:rsidRDefault="00176696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1. Межличностные взаимоотношения в семье, со сверстниками. Решение конфликтных ситуаций. Внешн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ость и характеристики человека.</w:t>
      </w:r>
    </w:p>
    <w:p w:rsidR="00176696" w:rsidRPr="00F45211" w:rsidRDefault="00176696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2. Досуг и увлечения (чтение, кино, театр, музей, музыка). Молодежная м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ода. Покупки. Карманные деньги.</w:t>
      </w:r>
    </w:p>
    <w:p w:rsidR="00176696" w:rsidRPr="00F45211" w:rsidRDefault="00176696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3. Здоровый образ жизни: режим труда и отдыха, спорт, сбалансированное пита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ние, отказ от вредных привычек.</w:t>
      </w:r>
    </w:p>
    <w:p w:rsidR="00176696" w:rsidRPr="00F45211" w:rsidRDefault="00176696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4. Школьное образование, школьная жизнь,</w:t>
      </w:r>
      <w:r w:rsidRPr="00F45211">
        <w:rPr>
          <w:rFonts w:ascii="Times New Roman" w:hAnsi="Times New Roman"/>
          <w:lang w:val="ru-RU"/>
        </w:rPr>
        <w:t xml:space="preserve"> 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изучаемые предметы и отношение к ним. Переписка с зарубежными сверстниками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. Каникулы в разное время года.</w:t>
      </w:r>
    </w:p>
    <w:p w:rsidR="00176696" w:rsidRPr="00F45211" w:rsidRDefault="00176696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5. Мир профессий. Проблемы выбора профессии. Роль иностран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ного языка в планах на будущее.</w:t>
      </w:r>
    </w:p>
    <w:p w:rsidR="00176696" w:rsidRPr="00F45211" w:rsidRDefault="00176696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6. Вселенная и человек. Природа: флора и фауна. Проблемы экологии. Защита окружающей среды. Климат, погода. Условия проживания в городской/сельской местности. Транспорт.</w:t>
      </w:r>
    </w:p>
    <w:p w:rsidR="00176696" w:rsidRPr="00F45211" w:rsidRDefault="00176696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8. Средства мас</w:t>
      </w:r>
      <w:r w:rsidR="006F2D73" w:rsidRPr="00F45211">
        <w:rPr>
          <w:rFonts w:ascii="Times New Roman" w:eastAsia="Arial" w:hAnsi="Times New Roman"/>
          <w:bCs/>
          <w:sz w:val="28"/>
          <w:szCs w:val="28"/>
          <w:lang w:val="ru-RU"/>
        </w:rPr>
        <w:t>совой информации и коммуникации (п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ресса, телевидение, радио, Интернет</w:t>
      </w:r>
      <w:r w:rsidR="006F2D73" w:rsidRPr="00F45211">
        <w:rPr>
          <w:rFonts w:ascii="Times New Roman" w:eastAsia="Arial" w:hAnsi="Times New Roman"/>
          <w:bCs/>
          <w:sz w:val="28"/>
          <w:szCs w:val="28"/>
          <w:lang w:val="ru-RU"/>
        </w:rPr>
        <w:t>)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.</w:t>
      </w:r>
    </w:p>
    <w:p w:rsidR="00176696" w:rsidRPr="00F45211" w:rsidRDefault="00176696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9. </w:t>
      </w:r>
      <w:r w:rsidR="006F2D73" w:rsidRPr="00F45211">
        <w:rPr>
          <w:rFonts w:ascii="Times New Roman" w:eastAsia="Arial" w:hAnsi="Times New Roman"/>
          <w:bCs/>
          <w:sz w:val="28"/>
          <w:szCs w:val="28"/>
          <w:lang w:val="ru-RU"/>
        </w:rPr>
        <w:t>С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трана</w:t>
      </w:r>
      <w:r w:rsidR="006F2D73" w:rsidRPr="00F45211">
        <w:rPr>
          <w:rFonts w:ascii="Times New Roman" w:eastAsia="Arial" w:hAnsi="Times New Roman"/>
          <w:bCs/>
          <w:sz w:val="28"/>
          <w:szCs w:val="28"/>
          <w:lang w:val="ru-RU"/>
        </w:rPr>
        <w:t>/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страны изучаемого языка</w:t>
      </w:r>
      <w:r w:rsidR="006F2D73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и родная страна, их г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е</w:t>
      </w:r>
      <w:r w:rsidR="006F2D73" w:rsidRPr="00F45211">
        <w:rPr>
          <w:rFonts w:ascii="Times New Roman" w:eastAsia="Arial" w:hAnsi="Times New Roman"/>
          <w:bCs/>
          <w:sz w:val="28"/>
          <w:szCs w:val="28"/>
          <w:lang w:val="ru-RU"/>
        </w:rPr>
        <w:t>ографическое положение, столицы и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крупные города, достопримечательности, культурные особенности</w:t>
      </w:r>
      <w:r w:rsidR="006F2D73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(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национальные праздники, знаменательные даты, традиции, обычаи</w:t>
      </w:r>
      <w:r w:rsidR="006F2D73" w:rsidRPr="00F45211">
        <w:rPr>
          <w:rFonts w:ascii="Times New Roman" w:eastAsia="Arial" w:hAnsi="Times New Roman"/>
          <w:bCs/>
          <w:sz w:val="28"/>
          <w:szCs w:val="28"/>
          <w:lang w:val="ru-RU"/>
        </w:rPr>
        <w:t>)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r w:rsidR="006F2D73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страницы истории,  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выдающиеся люди, их вк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лад в науку и мировую культуру.</w:t>
      </w:r>
    </w:p>
    <w:p w:rsidR="00176696" w:rsidRPr="00F45211" w:rsidRDefault="00176696" w:rsidP="00F45211">
      <w:pPr>
        <w:ind w:firstLine="709"/>
        <w:jc w:val="both"/>
        <w:rPr>
          <w:rFonts w:ascii="Times New Roman" w:eastAsia="Arial" w:hAnsi="Times New Roman"/>
          <w:b/>
          <w:bCs/>
          <w:sz w:val="28"/>
          <w:szCs w:val="28"/>
          <w:lang w:val="ru-RU"/>
        </w:rPr>
      </w:pPr>
    </w:p>
    <w:p w:rsidR="00AD16A7" w:rsidRPr="00F45211" w:rsidRDefault="00AD16A7" w:rsidP="00F45211">
      <w:pPr>
        <w:ind w:firstLine="709"/>
        <w:jc w:val="both"/>
        <w:rPr>
          <w:rFonts w:ascii="Times New Roman" w:eastAsia="Arial" w:hAnsi="Times New Roman"/>
          <w:b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/>
          <w:bCs/>
          <w:sz w:val="28"/>
          <w:szCs w:val="28"/>
          <w:lang w:val="ru-RU"/>
        </w:rPr>
        <w:t>Первый этап обучения (5-7 классы)</w:t>
      </w:r>
    </w:p>
    <w:p w:rsidR="00AD16A7" w:rsidRPr="00F45211" w:rsidRDefault="00431264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>
        <w:rPr>
          <w:rFonts w:ascii="Times New Roman" w:eastAsia="Arial" w:hAnsi="Times New Roman"/>
          <w:b/>
          <w:bCs/>
          <w:sz w:val="28"/>
          <w:szCs w:val="28"/>
          <w:lang w:val="ru-RU"/>
        </w:rPr>
        <w:t>РЕЧЕВАЯ</w:t>
      </w:r>
      <w:r w:rsidR="00AD16A7" w:rsidRPr="00F45211">
        <w:rPr>
          <w:rFonts w:ascii="Times New Roman" w:eastAsia="Arial" w:hAnsi="Times New Roman"/>
          <w:b/>
          <w:bCs/>
          <w:sz w:val="28"/>
          <w:szCs w:val="28"/>
          <w:lang w:val="ru-RU"/>
        </w:rPr>
        <w:t xml:space="preserve"> КОМПЕТЕНЦИЯ</w:t>
      </w:r>
    </w:p>
    <w:p w:rsidR="00AD16A7" w:rsidRPr="00F45211" w:rsidRDefault="00431264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u w:val="single"/>
          <w:lang w:val="ru-RU"/>
        </w:rPr>
      </w:pPr>
      <w:r>
        <w:rPr>
          <w:rFonts w:ascii="Times New Roman" w:eastAsia="Arial" w:hAnsi="Times New Roman"/>
          <w:bCs/>
          <w:sz w:val="28"/>
          <w:szCs w:val="28"/>
          <w:u w:val="single"/>
          <w:lang w:val="ru-RU"/>
        </w:rPr>
        <w:t>Виды речевой деятельности</w:t>
      </w:r>
    </w:p>
    <w:p w:rsidR="00AD16A7" w:rsidRPr="00F45211" w:rsidRDefault="00431264" w:rsidP="00F45211">
      <w:pPr>
        <w:ind w:firstLine="709"/>
        <w:jc w:val="both"/>
        <w:rPr>
          <w:rFonts w:ascii="Times New Roman" w:eastAsia="Arial" w:hAnsi="Times New Roman"/>
          <w:b/>
          <w:bCs/>
          <w:sz w:val="28"/>
          <w:szCs w:val="28"/>
          <w:lang w:val="ru-RU"/>
        </w:rPr>
      </w:pPr>
      <w:r>
        <w:rPr>
          <w:rFonts w:ascii="Times New Roman" w:eastAsia="Arial" w:hAnsi="Times New Roman"/>
          <w:b/>
          <w:bCs/>
          <w:sz w:val="28"/>
          <w:szCs w:val="28"/>
          <w:lang w:val="ru-RU"/>
        </w:rPr>
        <w:t>Говорение</w:t>
      </w:r>
    </w:p>
    <w:p w:rsidR="00AD16A7" w:rsidRPr="00F45211" w:rsidRDefault="00431264" w:rsidP="00F45211">
      <w:pPr>
        <w:ind w:firstLine="709"/>
        <w:jc w:val="both"/>
        <w:rPr>
          <w:rFonts w:ascii="Times New Roman" w:eastAsia="Arial" w:hAnsi="Times New Roman"/>
          <w:b/>
          <w:bCs/>
          <w:i/>
          <w:sz w:val="28"/>
          <w:szCs w:val="28"/>
          <w:lang w:val="ru-RU"/>
        </w:rPr>
      </w:pPr>
      <w:r>
        <w:rPr>
          <w:rFonts w:ascii="Times New Roman" w:eastAsia="Arial" w:hAnsi="Times New Roman"/>
          <w:b/>
          <w:bCs/>
          <w:i/>
          <w:sz w:val="28"/>
          <w:szCs w:val="28"/>
          <w:lang w:val="ru-RU"/>
        </w:rPr>
        <w:t>Диалогическая форма речи</w:t>
      </w:r>
    </w:p>
    <w:p w:rsidR="00AD16A7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В 5—7 классах продолжается развитие речевых умений ведения диалога этикетного характера, диалога-расспроса, диалога — побуждения к действию, начинается овладение умениями ведения диалога — обмена мнениями.</w:t>
      </w:r>
    </w:p>
    <w:p w:rsidR="00AD16A7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i/>
          <w:sz w:val="28"/>
          <w:szCs w:val="28"/>
          <w:lang w:val="ru-RU"/>
        </w:rPr>
        <w:t>Диалог этикетного характера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- начинать, поддерживать разговор в рамках изученных тем, заканчивать общение; поздравлять, выражать пожелания и реагировать на них; выражать благодарность, вежливо переспрашивать, отказываться, соглашаться, извиняться. Объем диалога — 3 репли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ки со стороны каждого партнера.</w:t>
      </w:r>
    </w:p>
    <w:p w:rsidR="00AD16A7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i/>
          <w:sz w:val="28"/>
          <w:szCs w:val="28"/>
          <w:lang w:val="ru-RU"/>
        </w:rPr>
        <w:t>Диалог-расспрос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- запрашивать и сообщать фактическую информацию («кто?», «что?», «где?», «когда?», «куда?», «как?», «с кем?», «почему?», переходя с позиции спрашивающего на позицию отвечающего); 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lastRenderedPageBreak/>
        <w:t>целенаправленно расспрашивать. Объем диалого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в до 4 реплик с каждой стороны.</w:t>
      </w:r>
    </w:p>
    <w:p w:rsidR="00AD16A7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i/>
          <w:sz w:val="28"/>
          <w:szCs w:val="28"/>
          <w:lang w:val="ru-RU"/>
        </w:rPr>
        <w:t>Диалог-побуждение к действию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- обращаться с просьбой и выражать готовность/отказ ее выполнить; приглашать к действию/взаимодействию и соглашаться/не соглашаться принять в нем участие. Объем диалог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а — 3 реплики с каждой стороны.</w:t>
      </w:r>
    </w:p>
    <w:p w:rsidR="00AD16A7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Диалог-обмен мнениями - выражать свою точку зрения о том, что нравится или не нравится партнерам по общению. Объем диалогов — 3 реплики со сто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роны каждого участника общения.</w:t>
      </w:r>
    </w:p>
    <w:p w:rsidR="00AD16A7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/>
          <w:bCs/>
          <w:i/>
          <w:sz w:val="28"/>
          <w:szCs w:val="28"/>
          <w:lang w:val="ru-RU"/>
        </w:rPr>
        <w:t>Монологическая форма речи</w:t>
      </w:r>
    </w:p>
    <w:p w:rsidR="00AD16A7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Высказывания о себе, своей семье, учебе с использованием таких типов речи, как повествование, сообщение, описание; изложение основного содержания прочитанного с опорой на текст; сообщения по результатам проектной работы. Объем монологического высказывания — 6—8 фраз.</w:t>
      </w:r>
    </w:p>
    <w:p w:rsidR="00AD16A7" w:rsidRPr="00F45211" w:rsidRDefault="00431264" w:rsidP="00F45211">
      <w:pPr>
        <w:ind w:firstLine="709"/>
        <w:jc w:val="both"/>
        <w:rPr>
          <w:rFonts w:ascii="Times New Roman" w:eastAsia="Arial" w:hAnsi="Times New Roman"/>
          <w:b/>
          <w:bCs/>
          <w:sz w:val="28"/>
          <w:szCs w:val="28"/>
          <w:lang w:val="ru-RU"/>
        </w:rPr>
      </w:pPr>
      <w:r>
        <w:rPr>
          <w:rFonts w:ascii="Times New Roman" w:eastAsia="Arial" w:hAnsi="Times New Roman"/>
          <w:b/>
          <w:bCs/>
          <w:sz w:val="28"/>
          <w:szCs w:val="28"/>
          <w:lang w:val="ru-RU"/>
        </w:rPr>
        <w:t>Аудирование</w:t>
      </w:r>
    </w:p>
    <w:p w:rsidR="00AD16A7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Владение умениями воспринимать на слух простые и короткие сообщения с различной глубиной проникновения в их содержание (с пониманием основного содержания, с выборочным пониманием и полным пониманием текста). При этом предусматривается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овладение следующими умениями:</w:t>
      </w:r>
    </w:p>
    <w:p w:rsidR="00AD16A7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 п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онимать тему и факты сообщения;</w:t>
      </w:r>
    </w:p>
    <w:p w:rsidR="00AD16A7" w:rsidRPr="00F45211" w:rsidRDefault="00431264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>
        <w:rPr>
          <w:rFonts w:ascii="Times New Roman" w:eastAsia="Arial" w:hAnsi="Times New Roman"/>
          <w:bCs/>
          <w:sz w:val="28"/>
          <w:szCs w:val="28"/>
          <w:lang w:val="ru-RU"/>
        </w:rPr>
        <w:t>- вычленять смысловые вехи;</w:t>
      </w:r>
    </w:p>
    <w:p w:rsidR="00AD16A7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 выделять главное, отличать о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т второстепенного.</w:t>
      </w:r>
    </w:p>
    <w:p w:rsidR="00AD16A7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Время звучания текстов 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для аудирования — 1—1,5 минуты.</w:t>
      </w:r>
    </w:p>
    <w:p w:rsidR="00AD16A7" w:rsidRPr="00F45211" w:rsidRDefault="00431264" w:rsidP="00F45211">
      <w:pPr>
        <w:ind w:firstLine="709"/>
        <w:jc w:val="both"/>
        <w:rPr>
          <w:rFonts w:ascii="Times New Roman" w:eastAsia="Arial" w:hAnsi="Times New Roman"/>
          <w:b/>
          <w:bCs/>
          <w:sz w:val="28"/>
          <w:szCs w:val="28"/>
          <w:lang w:val="ru-RU"/>
        </w:rPr>
      </w:pPr>
      <w:r>
        <w:rPr>
          <w:rFonts w:ascii="Times New Roman" w:eastAsia="Arial" w:hAnsi="Times New Roman"/>
          <w:b/>
          <w:bCs/>
          <w:sz w:val="28"/>
          <w:szCs w:val="28"/>
          <w:lang w:val="ru-RU"/>
        </w:rPr>
        <w:t>Чтение</w:t>
      </w:r>
    </w:p>
    <w:p w:rsidR="00AD16A7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Чтение и понимание текстов с различной глубиной проникновения в их содержание в зависимости от вида чтения: понимание основного содержания (ознакомительное чтение), полное понимание (изучающее чтение), выборочное понимание нужной или интересующей ин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формации (просмотровое чтение).</w:t>
      </w:r>
    </w:p>
    <w:p w:rsidR="00AD16A7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Независимо от вида чтения возможно исп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ользование двуязычного словаря.</w:t>
      </w:r>
    </w:p>
    <w:p w:rsidR="00AD16A7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i/>
          <w:sz w:val="28"/>
          <w:szCs w:val="28"/>
          <w:lang w:val="ru-RU"/>
        </w:rPr>
        <w:t xml:space="preserve">Чтение с пониманием основного содержания 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текста осуществляется на несложных текстах с ориентацией на предметное содержание речи для 5—7 классов, отражающее особенности культуры Великобритании, США, России. Объем текстов для ознакомительного чтения — 4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00—500 слов без учета артиклей.</w:t>
      </w:r>
    </w:p>
    <w:p w:rsidR="00AD16A7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Предполагается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формирование следующих умений:</w:t>
      </w:r>
    </w:p>
    <w:p w:rsidR="00B57764" w:rsidRPr="00F45211" w:rsidRDefault="00B57764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понимать тему и основное содержание текста (на уров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не фактологической информации);</w:t>
      </w:r>
    </w:p>
    <w:p w:rsidR="00B57764" w:rsidRPr="00F45211" w:rsidRDefault="00B57764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выделять смыслов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ые вехи, основную мысль текста;</w:t>
      </w:r>
    </w:p>
    <w:p w:rsidR="00B57764" w:rsidRPr="00F45211" w:rsidRDefault="00B57764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вычленять причин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но-следственные связи в тексте;</w:t>
      </w:r>
    </w:p>
    <w:p w:rsidR="00B57764" w:rsidRPr="00F45211" w:rsidRDefault="00B57764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кратко, логи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чно излагать содержание текста;</w:t>
      </w:r>
    </w:p>
    <w:p w:rsidR="00B57764" w:rsidRPr="00F45211" w:rsidRDefault="00B57764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оценивать прочитанное, сопоставлять факты в различных культурах.</w:t>
      </w:r>
    </w:p>
    <w:p w:rsidR="00B57764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i/>
          <w:sz w:val="28"/>
          <w:szCs w:val="28"/>
          <w:lang w:val="ru-RU"/>
        </w:rPr>
        <w:lastRenderedPageBreak/>
        <w:t>Чтение с полным пониманием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текста осуществляется на несложных текстах, ориентированных на предметное содержание речи на этом этапе. Предполагается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овладение следующими умениями:</w:t>
      </w:r>
    </w:p>
    <w:p w:rsidR="00B57764" w:rsidRPr="00F45211" w:rsidRDefault="00B57764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полно и точно понимать содержание текста на основе языковой и контекстуальной 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догадки, использования словаря;</w:t>
      </w:r>
    </w:p>
    <w:p w:rsidR="00B57764" w:rsidRPr="00F45211" w:rsidRDefault="00B57764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кратко из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лагать содержание прочитанного;</w:t>
      </w:r>
    </w:p>
    <w:p w:rsidR="00B57764" w:rsidRPr="00F45211" w:rsidRDefault="00B57764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выражать свое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мнение по поводу прочитанного.</w:t>
      </w:r>
    </w:p>
    <w:p w:rsidR="00B57764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Объем текстов для чтения с полным пониманием </w:t>
      </w:r>
      <w:r w:rsidR="00B57764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- 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250 слов без учета артиклей.</w:t>
      </w:r>
    </w:p>
    <w:p w:rsidR="00B57764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i/>
          <w:sz w:val="28"/>
          <w:szCs w:val="28"/>
          <w:lang w:val="ru-RU"/>
        </w:rPr>
        <w:t>Чтение с выборочным пониманием нужной или интересующей информации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предполагает умение просмотреть текст или несколько коротких текстов и выбрать нужную, ин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тересующую учащихся информацию.</w:t>
      </w:r>
    </w:p>
    <w:p w:rsidR="00B57764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/>
          <w:bCs/>
          <w:sz w:val="28"/>
          <w:szCs w:val="28"/>
          <w:lang w:val="ru-RU"/>
        </w:rPr>
        <w:t>Письмо</w:t>
      </w:r>
    </w:p>
    <w:p w:rsidR="00B57764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Происходит совершенствование сформированных навыков письма и даль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нейшее развитие умений:</w:t>
      </w:r>
    </w:p>
    <w:p w:rsidR="00B57764" w:rsidRPr="00F45211" w:rsidRDefault="00B57764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делать выписки из текста;</w:t>
      </w:r>
    </w:p>
    <w:p w:rsidR="00B57764" w:rsidRPr="00F45211" w:rsidRDefault="00B57764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составлять план текста;</w:t>
      </w:r>
    </w:p>
    <w:p w:rsidR="00B57764" w:rsidRPr="00F45211" w:rsidRDefault="00B57764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писать поздравления с праздниками, выражать пожелания (об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ъем до 30 слов, включая адрес);</w:t>
      </w:r>
    </w:p>
    <w:p w:rsidR="00B57764" w:rsidRPr="00F45211" w:rsidRDefault="00B57764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заполнять анкеты, бланки, указывая имя, фамилию, пол, возраст, гражданство, адрес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;</w:t>
      </w:r>
    </w:p>
    <w:p w:rsidR="00B57764" w:rsidRPr="00F45211" w:rsidRDefault="00B57764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писать личное письмо с опорой на образец (расспрашивать адресата о его жизни, здоровье, делах, сообщать то же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о себе, своей семье, друзьях, событиях в жизни и делах, выр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ажать просьбу и благодарность).</w:t>
      </w:r>
    </w:p>
    <w:p w:rsidR="00AD16A7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Объем личного письма </w:t>
      </w:r>
      <w:r w:rsidR="00B57764" w:rsidRPr="00F45211">
        <w:rPr>
          <w:rFonts w:ascii="Times New Roman" w:eastAsia="Arial" w:hAnsi="Times New Roman"/>
          <w:bCs/>
          <w:sz w:val="28"/>
          <w:szCs w:val="28"/>
          <w:lang w:val="ru-RU"/>
        </w:rPr>
        <w:t>–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50</w:t>
      </w:r>
      <w:r w:rsidR="00B57764"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60 слов, включая адрес, написанный в соответствии с нормами, принятыми в англоязычных странах.</w:t>
      </w:r>
    </w:p>
    <w:p w:rsidR="00B57764" w:rsidRPr="00F45211" w:rsidRDefault="00431264" w:rsidP="00F45211">
      <w:pPr>
        <w:ind w:firstLine="709"/>
        <w:jc w:val="both"/>
        <w:rPr>
          <w:rFonts w:ascii="Times New Roman" w:eastAsia="Arial" w:hAnsi="Times New Roman"/>
          <w:b/>
          <w:bCs/>
          <w:sz w:val="28"/>
          <w:szCs w:val="28"/>
          <w:lang w:val="ru-RU"/>
        </w:rPr>
      </w:pPr>
      <w:r>
        <w:rPr>
          <w:rFonts w:ascii="Times New Roman" w:eastAsia="Arial" w:hAnsi="Times New Roman"/>
          <w:b/>
          <w:bCs/>
          <w:sz w:val="28"/>
          <w:szCs w:val="28"/>
          <w:lang w:val="ru-RU"/>
        </w:rPr>
        <w:t>ЯЗЫКОВАЯ  КОМПЕТЕНЦИЯ</w:t>
      </w:r>
    </w:p>
    <w:p w:rsidR="00B57764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u w:val="single"/>
          <w:lang w:val="ru-RU"/>
        </w:rPr>
        <w:t>Языковые знания и навыки оперирования ими</w:t>
      </w:r>
    </w:p>
    <w:p w:rsidR="00B57764" w:rsidRPr="00F45211" w:rsidRDefault="00431264" w:rsidP="00F45211">
      <w:pPr>
        <w:ind w:firstLine="709"/>
        <w:jc w:val="both"/>
        <w:rPr>
          <w:rFonts w:ascii="Times New Roman" w:eastAsia="Arial" w:hAnsi="Times New Roman"/>
          <w:b/>
          <w:bCs/>
          <w:sz w:val="28"/>
          <w:szCs w:val="28"/>
          <w:lang w:val="ru-RU"/>
        </w:rPr>
      </w:pPr>
      <w:r>
        <w:rPr>
          <w:rFonts w:ascii="Times New Roman" w:eastAsia="Arial" w:hAnsi="Times New Roman"/>
          <w:b/>
          <w:bCs/>
          <w:sz w:val="28"/>
          <w:szCs w:val="28"/>
          <w:lang w:val="ru-RU"/>
        </w:rPr>
        <w:t>Графика и орфография</w:t>
      </w:r>
    </w:p>
    <w:p w:rsidR="00B57764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Знание правил чтения и орфографии, с опорой на знание букв английского алфавита, основных буквосочетаний и 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звуко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-буквенных соответствий, полученных в начальной школе. Навыки применения этих знаний на основе изучаемого лексико-грамматического материала. Знание транскрипционных значков и соотнесение транскрипционной записи лексической единицы, навыки чтения слов по транскрипции. Написание слов 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активного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вокабуляра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по памяти.</w:t>
      </w:r>
    </w:p>
    <w:p w:rsidR="00B57764" w:rsidRPr="00F45211" w:rsidRDefault="00431264" w:rsidP="00F45211">
      <w:pPr>
        <w:ind w:firstLine="709"/>
        <w:jc w:val="both"/>
        <w:rPr>
          <w:rFonts w:ascii="Times New Roman" w:eastAsia="Arial" w:hAnsi="Times New Roman"/>
          <w:b/>
          <w:bCs/>
          <w:sz w:val="28"/>
          <w:szCs w:val="28"/>
          <w:lang w:val="ru-RU"/>
        </w:rPr>
      </w:pPr>
      <w:r>
        <w:rPr>
          <w:rFonts w:ascii="Times New Roman" w:eastAsia="Arial" w:hAnsi="Times New Roman"/>
          <w:b/>
          <w:bCs/>
          <w:sz w:val="28"/>
          <w:szCs w:val="28"/>
          <w:lang w:val="ru-RU"/>
        </w:rPr>
        <w:t>Фонетическая сторона речи</w:t>
      </w:r>
    </w:p>
    <w:p w:rsidR="00B57764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Адекватное с точки зрения принципа аппроксимации произношение и различение на слух всех звуков и звукосочетаний английского языка. Соблюдение норм произношения (долгота и краткость гласных, отсутствие оглушения звонких согласных в конце слога и слова, отсутствие смягчения согласных перед гласными). Ударение в слове, фразе, отсутствие ударения на служебных словах (артиклях, союзах, предлогах), деление предложения на синтагмы (смысловые группы). Ритмико-интонационные особенности 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lastRenderedPageBreak/>
        <w:t>повествовательного, побудительного и вопросительного (общий и сп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ециальный вопросы) предложений.</w:t>
      </w:r>
    </w:p>
    <w:p w:rsidR="00B57764" w:rsidRPr="00F45211" w:rsidRDefault="00431264" w:rsidP="00F45211">
      <w:pPr>
        <w:ind w:firstLine="709"/>
        <w:jc w:val="both"/>
        <w:rPr>
          <w:rFonts w:ascii="Times New Roman" w:eastAsia="Arial" w:hAnsi="Times New Roman"/>
          <w:b/>
          <w:bCs/>
          <w:sz w:val="28"/>
          <w:szCs w:val="28"/>
          <w:lang w:val="ru-RU"/>
        </w:rPr>
      </w:pPr>
      <w:r>
        <w:rPr>
          <w:rFonts w:ascii="Times New Roman" w:eastAsia="Arial" w:hAnsi="Times New Roman"/>
          <w:b/>
          <w:bCs/>
          <w:sz w:val="28"/>
          <w:szCs w:val="28"/>
          <w:lang w:val="ru-RU"/>
        </w:rPr>
        <w:t>Лексическая сторона речи</w:t>
      </w:r>
    </w:p>
    <w:p w:rsidR="00AD16A7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В лексику учащихся 5—7 классов входят лексические единицы, обслуживающие ситуации общения в пределах предметного содержания речи в объеме около 500 лексических единиц для рецептивного и продуктивного усвоения, простейшие устойчивые словосочетания, оценочная лексика и реплики-клише как элементы речевого этикета, отражающие культуру англоязычных стран. Таким образом, к концу 7 класса общий лексический минимум должен составить около 1000 единиц: 500 единиц, усвоенных в начальной школе и 500 единиц, планируемых для усвоения на первом этапе обучения в средней школе. За период с 5 по 7 классы учащиеся овладевают следующими словообразовательными средствами:</w:t>
      </w:r>
    </w:p>
    <w:p w:rsidR="00B57764" w:rsidRPr="00F45211" w:rsidRDefault="00B57764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аффиксация 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суффиксы для образования существительных: -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tion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(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translation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), -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ing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(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feeling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), -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ment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(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government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), -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nеss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(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darkness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), -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th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(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length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); суффиксы для образования прилагательных -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ful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(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wonderful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), -y (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sunny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), -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al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(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musical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), -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an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(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Russian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), -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less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(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timeless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), -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ly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(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kindly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), -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able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(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readable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); суффикс для образования наречий -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ly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(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strongly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); префикс для образования прилагательных и существительных: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un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- (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unhappy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unhappyne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ss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);</w:t>
      </w:r>
    </w:p>
    <w:p w:rsidR="00B57764" w:rsidRPr="00F45211" w:rsidRDefault="00B57764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конверсия 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образование прилагательных и глаголов на базе субстантивной основы (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chocolate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— a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chocolate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cake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supper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—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to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supper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); — словосложение (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sunflower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raincoat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classroom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etc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.). </w:t>
      </w:r>
    </w:p>
    <w:p w:rsidR="00B57764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Внимание учащихся привлекается к устойчивым словосочетаниям с предлогами (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to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be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good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at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to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arrive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to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/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at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to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be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sure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of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etc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.). Начинается изучение фразовых глаголов с различными послелогами (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hand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in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/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back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/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out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/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over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;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give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out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/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back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/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away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/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out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etc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.).</w:t>
      </w:r>
    </w:p>
    <w:p w:rsidR="00B57764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Значительная часть материала посвящается различию между лексическими единицами, в том числе между синонимами, а также другими словами, выбор между которыми может вызывать трудности (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much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B57764"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many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few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B57764"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little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dictionary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B57764"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vocabulary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maybe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B57764"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may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be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such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B57764"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so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ill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B57764"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sick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etc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.). Происходит знакомство с речевыми клише, используемыми для различных коммуникативных целей. В частности, школьники изучают лексику, необходимую для общения учеников с учителем, для сообщения о своих преференциях, выражения удивления, оценки события или факта и т. п. Школьники учатся правильно формулировать поздравления с различными праздниками и памятными датами, давать инструкции в корректной форме.</w:t>
      </w:r>
    </w:p>
    <w:p w:rsidR="00B57764" w:rsidRPr="00F45211" w:rsidRDefault="00431264" w:rsidP="00F45211">
      <w:pPr>
        <w:ind w:firstLine="709"/>
        <w:jc w:val="both"/>
        <w:rPr>
          <w:rFonts w:ascii="Times New Roman" w:eastAsia="Arial" w:hAnsi="Times New Roman"/>
          <w:b/>
          <w:bCs/>
          <w:sz w:val="28"/>
          <w:szCs w:val="28"/>
          <w:lang w:val="ru-RU"/>
        </w:rPr>
      </w:pPr>
      <w:r>
        <w:rPr>
          <w:rFonts w:ascii="Times New Roman" w:eastAsia="Arial" w:hAnsi="Times New Roman"/>
          <w:b/>
          <w:bCs/>
          <w:sz w:val="28"/>
          <w:szCs w:val="28"/>
          <w:lang w:val="ru-RU"/>
        </w:rPr>
        <w:t>Грамматическая сторона речи</w:t>
      </w:r>
    </w:p>
    <w:p w:rsidR="00B57764" w:rsidRPr="00F45211" w:rsidRDefault="00431264" w:rsidP="00F45211">
      <w:pPr>
        <w:ind w:firstLine="709"/>
        <w:jc w:val="both"/>
        <w:rPr>
          <w:rFonts w:ascii="Times New Roman" w:eastAsia="Arial" w:hAnsi="Times New Roman"/>
          <w:b/>
          <w:bCs/>
          <w:i/>
          <w:sz w:val="28"/>
          <w:szCs w:val="28"/>
          <w:lang w:val="ru-RU"/>
        </w:rPr>
      </w:pPr>
      <w:r>
        <w:rPr>
          <w:rFonts w:ascii="Times New Roman" w:eastAsia="Arial" w:hAnsi="Times New Roman"/>
          <w:b/>
          <w:bCs/>
          <w:i/>
          <w:sz w:val="28"/>
          <w:szCs w:val="28"/>
          <w:lang w:val="ru-RU"/>
        </w:rPr>
        <w:t>Морфология</w:t>
      </w:r>
    </w:p>
    <w:p w:rsidR="00B57764" w:rsidRPr="00F45211" w:rsidRDefault="00431264" w:rsidP="00F45211">
      <w:pPr>
        <w:ind w:firstLine="709"/>
        <w:jc w:val="both"/>
        <w:rPr>
          <w:rFonts w:ascii="Times New Roman" w:eastAsia="Arial" w:hAnsi="Times New Roman"/>
          <w:bCs/>
          <w:i/>
          <w:sz w:val="28"/>
          <w:szCs w:val="28"/>
          <w:lang w:val="ru-RU"/>
        </w:rPr>
      </w:pPr>
      <w:r>
        <w:rPr>
          <w:rFonts w:ascii="Times New Roman" w:eastAsia="Arial" w:hAnsi="Times New Roman"/>
          <w:bCs/>
          <w:i/>
          <w:sz w:val="28"/>
          <w:szCs w:val="28"/>
          <w:lang w:val="ru-RU"/>
        </w:rPr>
        <w:t>Имя существительное:</w:t>
      </w:r>
    </w:p>
    <w:p w:rsidR="00B57764" w:rsidRPr="00F45211" w:rsidRDefault="00B57764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исчисляемые и неисч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исляемые имена существительные;</w:t>
      </w:r>
    </w:p>
    <w:p w:rsidR="00B57764" w:rsidRPr="00F45211" w:rsidRDefault="00B57764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регулярные способы образования мно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жественного числа;</w:t>
      </w:r>
    </w:p>
    <w:p w:rsidR="00B57764" w:rsidRPr="001B43FC" w:rsidRDefault="00B57764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некоторые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случаи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особого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образования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множественного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числа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(a deer </w:t>
      </w: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deer, a sheep </w:t>
      </w: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sheep, a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</w:rPr>
        <w:t>raindeer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</w:rPr>
        <w:t>raindeer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, a person </w:t>
      </w: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431264">
        <w:rPr>
          <w:rFonts w:ascii="Times New Roman" w:eastAsia="Arial" w:hAnsi="Times New Roman"/>
          <w:bCs/>
          <w:sz w:val="28"/>
          <w:szCs w:val="28"/>
        </w:rPr>
        <w:t xml:space="preserve"> persons/people, etc.);</w:t>
      </w:r>
    </w:p>
    <w:p w:rsidR="00B57764" w:rsidRPr="001B43FC" w:rsidRDefault="00B57764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способы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выражения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части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и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целого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(a pie</w:t>
      </w:r>
      <w:r w:rsidR="00431264">
        <w:rPr>
          <w:rFonts w:ascii="Times New Roman" w:eastAsia="Arial" w:hAnsi="Times New Roman"/>
          <w:bCs/>
          <w:sz w:val="28"/>
          <w:szCs w:val="28"/>
        </w:rPr>
        <w:t>ce of cake/paper, music, etc.);</w:t>
      </w:r>
    </w:p>
    <w:p w:rsidR="00B57764" w:rsidRPr="001B43FC" w:rsidRDefault="00B57764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lastRenderedPageBreak/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существительные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употребляющиеся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только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в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форме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множественного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числа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(trousers, shorts, scissors, mittens,</w:t>
      </w:r>
      <w:r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</w:rPr>
        <w:t>leggins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VS a pair of trousers, shorts, sci</w:t>
      </w:r>
      <w:r w:rsidR="00431264">
        <w:rPr>
          <w:rFonts w:ascii="Times New Roman" w:eastAsia="Arial" w:hAnsi="Times New Roman"/>
          <w:bCs/>
          <w:sz w:val="28"/>
          <w:szCs w:val="28"/>
        </w:rPr>
        <w:t xml:space="preserve">ssors, mittens,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</w:rPr>
        <w:t>leggins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</w:rPr>
        <w:t>, etc.);</w:t>
      </w:r>
    </w:p>
    <w:p w:rsidR="00B57764" w:rsidRPr="00F45211" w:rsidRDefault="00B57764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имена существительные, употребляющиеся только в единственном числе (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money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inform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ation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news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hair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);</w:t>
      </w:r>
    </w:p>
    <w:p w:rsidR="00B57764" w:rsidRPr="00F45211" w:rsidRDefault="00B57764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артикли 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единицы языка, употребляющиеся перед именем существительным: определенный, не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определенный и нулевой артикли;</w:t>
      </w:r>
    </w:p>
    <w:p w:rsidR="00B57764" w:rsidRPr="00431264" w:rsidRDefault="00B57764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нулевой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артикль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перед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существительными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school, church, hospital, university, college, work, bed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в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сочетаниях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типа</w:t>
      </w:r>
      <w:r w:rsidR="00431264">
        <w:rPr>
          <w:rFonts w:ascii="Times New Roman" w:eastAsia="Arial" w:hAnsi="Times New Roman"/>
          <w:bCs/>
          <w:sz w:val="28"/>
          <w:szCs w:val="28"/>
        </w:rPr>
        <w:t xml:space="preserve"> to go to school;</w:t>
      </w:r>
    </w:p>
    <w:p w:rsidR="00B57764" w:rsidRPr="001B43FC" w:rsidRDefault="00B57764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1B43FC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употребление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определенного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>/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нулевого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артикля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названиями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языков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(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the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English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>/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the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Russian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language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но</w:t>
      </w:r>
      <w:r w:rsidR="00431264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431264">
        <w:rPr>
          <w:rFonts w:ascii="Times New Roman" w:eastAsia="Arial" w:hAnsi="Times New Roman"/>
          <w:bCs/>
          <w:sz w:val="28"/>
          <w:szCs w:val="28"/>
        </w:rPr>
        <w:t>English</w:t>
      </w:r>
      <w:r w:rsidR="00431264" w:rsidRPr="001B43FC">
        <w:rPr>
          <w:rFonts w:ascii="Times New Roman" w:eastAsia="Arial" w:hAnsi="Times New Roman"/>
          <w:bCs/>
          <w:sz w:val="28"/>
          <w:szCs w:val="28"/>
        </w:rPr>
        <w:t>/</w:t>
      </w:r>
      <w:r w:rsidR="00431264">
        <w:rPr>
          <w:rFonts w:ascii="Times New Roman" w:eastAsia="Arial" w:hAnsi="Times New Roman"/>
          <w:bCs/>
          <w:sz w:val="28"/>
          <w:szCs w:val="28"/>
        </w:rPr>
        <w:t>Russian</w:t>
      </w:r>
      <w:r w:rsidR="00431264" w:rsidRPr="001B43FC">
        <w:rPr>
          <w:rFonts w:ascii="Times New Roman" w:eastAsia="Arial" w:hAnsi="Times New Roman"/>
          <w:bCs/>
          <w:sz w:val="28"/>
          <w:szCs w:val="28"/>
        </w:rPr>
        <w:t>);</w:t>
      </w:r>
    </w:p>
    <w:p w:rsidR="00B57764" w:rsidRPr="001B43FC" w:rsidRDefault="00B57764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1B43FC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употребление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неопределенного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>/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нулевого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артикля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в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сочетаниях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such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+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Noun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(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such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a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book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such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books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such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weather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>)</w:t>
      </w:r>
      <w:r w:rsidR="00431264" w:rsidRPr="001B43FC">
        <w:rPr>
          <w:rFonts w:ascii="Times New Roman" w:eastAsia="Arial" w:hAnsi="Times New Roman"/>
          <w:bCs/>
          <w:sz w:val="28"/>
          <w:szCs w:val="28"/>
        </w:rPr>
        <w:t>;</w:t>
      </w:r>
    </w:p>
    <w:p w:rsidR="00B57764" w:rsidRPr="00F45211" w:rsidRDefault="00B57764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употребление артиклей с именами существительными 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названиями наций (the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Chinese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китайцы; the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French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французы)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и отдельных их представителей;</w:t>
      </w:r>
    </w:p>
    <w:p w:rsidR="00B57764" w:rsidRPr="00F45211" w:rsidRDefault="00B57764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использование артиклей с именами существительными в восклицательных предложениях с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what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(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what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an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interesting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book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what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interest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ing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books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what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nasty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weather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);</w:t>
      </w:r>
    </w:p>
    <w:p w:rsidR="00B57764" w:rsidRPr="00F45211" w:rsidRDefault="00B57764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использование артиклей с именами существительными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headache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stomach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ache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earache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toothache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etc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.;</w:t>
      </w:r>
    </w:p>
    <w:p w:rsidR="00B57764" w:rsidRPr="00F45211" w:rsidRDefault="00B57764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определенный /нулевой артикль с географическими названиями (the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Baltic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Sea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the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Thames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Paris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Pa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lace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Bridge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Trafalgar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Square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);</w:t>
      </w:r>
    </w:p>
    <w:p w:rsidR="00B57764" w:rsidRPr="00F45211" w:rsidRDefault="00B57764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полисемантичные имена существительные (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state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1. штат 2. государство;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free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1. свободный 2. бесплатный);</w:t>
      </w:r>
    </w:p>
    <w:p w:rsidR="00837895" w:rsidRPr="00F45211" w:rsidRDefault="00B57764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имена существительные, обозначающие названия наук с буквой -s на конце (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physics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mathematics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statistics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) и их согласование с глаголом.</w:t>
      </w:r>
    </w:p>
    <w:p w:rsidR="00837895" w:rsidRPr="00F45211" w:rsidRDefault="00431264" w:rsidP="00F45211">
      <w:pPr>
        <w:ind w:firstLine="709"/>
        <w:jc w:val="both"/>
        <w:rPr>
          <w:rFonts w:ascii="Times New Roman" w:eastAsia="Arial" w:hAnsi="Times New Roman"/>
          <w:bCs/>
          <w:i/>
          <w:sz w:val="28"/>
          <w:szCs w:val="28"/>
          <w:lang w:val="ru-RU"/>
        </w:rPr>
      </w:pPr>
      <w:r>
        <w:rPr>
          <w:rFonts w:ascii="Times New Roman" w:eastAsia="Arial" w:hAnsi="Times New Roman"/>
          <w:bCs/>
          <w:i/>
          <w:sz w:val="28"/>
          <w:szCs w:val="28"/>
          <w:lang w:val="ru-RU"/>
        </w:rPr>
        <w:t>Местоимение:</w:t>
      </w:r>
    </w:p>
    <w:p w:rsidR="00837895" w:rsidRPr="00F45211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абсолютная форма притяжательных местои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мений (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mine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hers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ours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etc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.);</w:t>
      </w:r>
    </w:p>
    <w:p w:rsidR="00837895" w:rsidRPr="00F45211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возвратные местоимения (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myself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himself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ourselves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еtc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.);</w:t>
      </w:r>
    </w:p>
    <w:p w:rsidR="00837895" w:rsidRPr="00F45211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отрицательное местоимение и 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его эквиваленты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not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a,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not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any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;</w:t>
      </w:r>
    </w:p>
    <w:p w:rsidR="00837895" w:rsidRPr="00F45211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местоимения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any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anybody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в значении «любой, всякий»;</w:t>
      </w:r>
    </w:p>
    <w:p w:rsidR="00AD16A7" w:rsidRPr="00F45211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неопределенные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местоимения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something, someone, somebody, everyone, everybody, none, nobody, anything, anybody, everything, nothing;</w:t>
      </w:r>
    </w:p>
    <w:p w:rsidR="00837895" w:rsidRPr="001B43FC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неопределенные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местоимения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some, any</w:t>
      </w:r>
      <w:r w:rsidR="00431264">
        <w:rPr>
          <w:rFonts w:ascii="Times New Roman" w:eastAsia="Arial" w:hAnsi="Times New Roman"/>
          <w:bCs/>
          <w:sz w:val="28"/>
          <w:szCs w:val="28"/>
        </w:rPr>
        <w:t>, few, a few, little, a little;</w:t>
      </w:r>
    </w:p>
    <w:p w:rsidR="00837895" w:rsidRPr="001B43FC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относительные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местоимения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who (whom)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и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whose, which, that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для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соединения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главных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и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придаточных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предложений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(the book that/which you wanted to read, the man who is waiting for you, the lady whom you know, the cottage whose name is Sunny Beach).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Имя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прилагательное</w:t>
      </w:r>
      <w:r w:rsidR="00431264">
        <w:rPr>
          <w:rFonts w:ascii="Times New Roman" w:eastAsia="Arial" w:hAnsi="Times New Roman"/>
          <w:bCs/>
          <w:sz w:val="28"/>
          <w:szCs w:val="28"/>
        </w:rPr>
        <w:t>:</w:t>
      </w:r>
    </w:p>
    <w:p w:rsidR="00837895" w:rsidRPr="001B43FC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сравнение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прилагательных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в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структурах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as ... as, not so ... as</w:t>
      </w:r>
      <w:r w:rsidR="00431264">
        <w:rPr>
          <w:rFonts w:ascii="Times New Roman" w:eastAsia="Arial" w:hAnsi="Times New Roman"/>
          <w:bCs/>
          <w:sz w:val="28"/>
          <w:szCs w:val="28"/>
        </w:rPr>
        <w:t>, not as ... as, more than ...;</w:t>
      </w:r>
    </w:p>
    <w:p w:rsidR="00837895" w:rsidRPr="001B43FC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1B43FC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имена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прилагательные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используемые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определенными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предлогами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afraid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of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fond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of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proud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of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sure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of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tired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of</w:t>
      </w:r>
      <w:r w:rsidR="00431264" w:rsidRPr="001B43FC">
        <w:rPr>
          <w:rFonts w:ascii="Times New Roman" w:eastAsia="Arial" w:hAnsi="Times New Roman"/>
          <w:bCs/>
          <w:sz w:val="28"/>
          <w:szCs w:val="28"/>
        </w:rPr>
        <w:t>.</w:t>
      </w:r>
    </w:p>
    <w:p w:rsidR="00837895" w:rsidRPr="00F45211" w:rsidRDefault="00431264" w:rsidP="00F45211">
      <w:pPr>
        <w:ind w:firstLine="709"/>
        <w:jc w:val="both"/>
        <w:rPr>
          <w:rFonts w:ascii="Times New Roman" w:eastAsia="Arial" w:hAnsi="Times New Roman"/>
          <w:bCs/>
          <w:i/>
          <w:sz w:val="28"/>
          <w:szCs w:val="28"/>
          <w:lang w:val="ru-RU"/>
        </w:rPr>
      </w:pPr>
      <w:r>
        <w:rPr>
          <w:rFonts w:ascii="Times New Roman" w:eastAsia="Arial" w:hAnsi="Times New Roman"/>
          <w:bCs/>
          <w:i/>
          <w:sz w:val="28"/>
          <w:szCs w:val="28"/>
          <w:lang w:val="ru-RU"/>
        </w:rPr>
        <w:lastRenderedPageBreak/>
        <w:t>Имя числительное:</w:t>
      </w:r>
    </w:p>
    <w:p w:rsidR="00837895" w:rsidRPr="00F45211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количеств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енные числительные от 1 до 100;</w:t>
      </w:r>
    </w:p>
    <w:p w:rsidR="00837895" w:rsidRPr="00F45211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порядковые числительные от 1 до 100 (включая супплетивн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ые формы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first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second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third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);</w:t>
      </w:r>
    </w:p>
    <w:p w:rsidR="00837895" w:rsidRPr="00F45211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количественные числительные для обозначения порядка следования и нумерации объектов/субъектов (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room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4); </w:t>
      </w:r>
    </w:p>
    <w:p w:rsidR="00837895" w:rsidRPr="00F45211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числительные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hundred, thousand, million;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использование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этих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слов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в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сочетаниях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типа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hundreds of cities </w:t>
      </w: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two hundred cities, thousands of people, etc.</w:t>
      </w:r>
    </w:p>
    <w:p w:rsidR="00837895" w:rsidRPr="001B43FC" w:rsidRDefault="00AD16A7" w:rsidP="00F45211">
      <w:pPr>
        <w:ind w:firstLine="709"/>
        <w:jc w:val="both"/>
        <w:rPr>
          <w:rFonts w:ascii="Times New Roman" w:eastAsia="Arial" w:hAnsi="Times New Roman"/>
          <w:bCs/>
          <w:i/>
          <w:sz w:val="28"/>
          <w:szCs w:val="28"/>
        </w:rPr>
      </w:pPr>
      <w:r w:rsidRPr="00F45211">
        <w:rPr>
          <w:rFonts w:ascii="Times New Roman" w:eastAsia="Arial" w:hAnsi="Times New Roman"/>
          <w:bCs/>
          <w:i/>
          <w:sz w:val="28"/>
          <w:szCs w:val="28"/>
          <w:lang w:val="ru-RU"/>
        </w:rPr>
        <w:t>Наречие</w:t>
      </w:r>
      <w:r w:rsidR="00431264">
        <w:rPr>
          <w:rFonts w:ascii="Times New Roman" w:eastAsia="Arial" w:hAnsi="Times New Roman"/>
          <w:bCs/>
          <w:i/>
          <w:sz w:val="28"/>
          <w:szCs w:val="28"/>
        </w:rPr>
        <w:t>:</w:t>
      </w:r>
    </w:p>
    <w:p w:rsidR="00837895" w:rsidRPr="001B43FC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наречия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времени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just, already, never, ever, yet, before, lately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и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их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место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в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предложении</w:t>
      </w:r>
      <w:r w:rsidR="00431264">
        <w:rPr>
          <w:rFonts w:ascii="Times New Roman" w:eastAsia="Arial" w:hAnsi="Times New Roman"/>
          <w:bCs/>
          <w:sz w:val="28"/>
          <w:szCs w:val="28"/>
        </w:rPr>
        <w:t>;</w:t>
      </w:r>
    </w:p>
    <w:p w:rsidR="00837895" w:rsidRPr="001B43FC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наречие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enough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глаголами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прилагательными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и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иными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наречиями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(not to practice enough</w:t>
      </w:r>
      <w:r w:rsidR="00431264">
        <w:rPr>
          <w:rFonts w:ascii="Times New Roman" w:eastAsia="Arial" w:hAnsi="Times New Roman"/>
          <w:bCs/>
          <w:sz w:val="28"/>
          <w:szCs w:val="28"/>
        </w:rPr>
        <w:t>, long enough, quickly enough);</w:t>
      </w:r>
    </w:p>
    <w:p w:rsidR="00837895" w:rsidRPr="00F45211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наречие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too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прилагательными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(too cold, too late, too early, etc.); </w:t>
      </w:r>
    </w:p>
    <w:p w:rsidR="00837895" w:rsidRPr="00F45211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наречия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hard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и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hardly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; </w:t>
      </w:r>
    </w:p>
    <w:p w:rsidR="00837895" w:rsidRPr="00F45211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наречия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also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too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either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as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well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и их место в предложении;</w:t>
      </w:r>
    </w:p>
    <w:p w:rsidR="00837895" w:rsidRPr="00F45211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наречие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so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для усиления прилагательного или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наречия (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so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late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so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quickly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);</w:t>
      </w:r>
    </w:p>
    <w:p w:rsidR="00837895" w:rsidRPr="001B43FC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наречия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fairly </w:t>
      </w: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rather </w:t>
      </w: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431264">
        <w:rPr>
          <w:rFonts w:ascii="Times New Roman" w:eastAsia="Arial" w:hAnsi="Times New Roman"/>
          <w:bCs/>
          <w:sz w:val="28"/>
          <w:szCs w:val="28"/>
        </w:rPr>
        <w:t xml:space="preserve"> quite.</w:t>
      </w:r>
    </w:p>
    <w:p w:rsidR="00837895" w:rsidRPr="001B43FC" w:rsidRDefault="00AD16A7" w:rsidP="00F45211">
      <w:pPr>
        <w:ind w:firstLine="709"/>
        <w:jc w:val="both"/>
        <w:rPr>
          <w:rFonts w:ascii="Times New Roman" w:eastAsia="Arial" w:hAnsi="Times New Roman"/>
          <w:bCs/>
          <w:i/>
          <w:sz w:val="28"/>
          <w:szCs w:val="28"/>
        </w:rPr>
      </w:pPr>
      <w:r w:rsidRPr="00F45211">
        <w:rPr>
          <w:rFonts w:ascii="Times New Roman" w:eastAsia="Arial" w:hAnsi="Times New Roman"/>
          <w:bCs/>
          <w:i/>
          <w:sz w:val="28"/>
          <w:szCs w:val="28"/>
          <w:lang w:val="ru-RU"/>
        </w:rPr>
        <w:t>Глагол</w:t>
      </w:r>
      <w:r w:rsidR="00431264">
        <w:rPr>
          <w:rFonts w:ascii="Times New Roman" w:eastAsia="Arial" w:hAnsi="Times New Roman"/>
          <w:bCs/>
          <w:i/>
          <w:sz w:val="28"/>
          <w:szCs w:val="28"/>
        </w:rPr>
        <w:t>:</w:t>
      </w:r>
    </w:p>
    <w:p w:rsidR="00837895" w:rsidRPr="00F45211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формы неправильных глаголов в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past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simple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; </w:t>
      </w:r>
    </w:p>
    <w:p w:rsidR="00837895" w:rsidRPr="00F45211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временные формы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past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progressive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(утвердительные, отрицательные и вопросительные предложения); </w:t>
      </w:r>
    </w:p>
    <w:p w:rsidR="00837895" w:rsidRPr="001B43FC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глаголы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обычно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не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используемые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в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present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и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past progressive (to love, to know, to have</w:t>
      </w:r>
      <w:r w:rsidR="00431264">
        <w:rPr>
          <w:rFonts w:ascii="Times New Roman" w:eastAsia="Arial" w:hAnsi="Times New Roman"/>
          <w:bCs/>
          <w:sz w:val="28"/>
          <w:szCs w:val="28"/>
        </w:rPr>
        <w:t>, to own, to understand, etc.);</w:t>
      </w:r>
    </w:p>
    <w:p w:rsidR="00AD16A7" w:rsidRPr="00F45211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временные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формы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present perfect (durative and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</w:rPr>
        <w:t>resultative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</w:rPr>
        <w:t>), present perfect progressive;</w:t>
      </w:r>
    </w:p>
    <w:p w:rsidR="00837895" w:rsidRPr="001B43FC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времена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present perfect/past simple = past simple/past progressive, present perfect/present perfect progressive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в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оппозиции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друг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к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другу</w:t>
      </w:r>
      <w:r w:rsidR="00431264">
        <w:rPr>
          <w:rFonts w:ascii="Times New Roman" w:eastAsia="Arial" w:hAnsi="Times New Roman"/>
          <w:bCs/>
          <w:sz w:val="28"/>
          <w:szCs w:val="28"/>
        </w:rPr>
        <w:t>;</w:t>
      </w:r>
    </w:p>
    <w:p w:rsidR="00837895" w:rsidRPr="00F45211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инфинитив в функции определения (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easily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to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teach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);</w:t>
      </w:r>
    </w:p>
    <w:p w:rsidR="00837895" w:rsidRPr="00F45211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конструкция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shall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I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do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something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? для предлож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ения помощи и получения совета;</w:t>
      </w:r>
    </w:p>
    <w:p w:rsidR="00837895" w:rsidRPr="001B43FC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различие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в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употреблении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глаголов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to be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и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to go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в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present perfect (He has </w:t>
      </w:r>
      <w:r w:rsidR="00431264">
        <w:rPr>
          <w:rFonts w:ascii="Times New Roman" w:eastAsia="Arial" w:hAnsi="Times New Roman"/>
          <w:bCs/>
          <w:sz w:val="28"/>
          <w:szCs w:val="28"/>
        </w:rPr>
        <w:t>been there. He has gone there);</w:t>
      </w:r>
    </w:p>
    <w:p w:rsidR="00837895" w:rsidRPr="001B43FC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вариативные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формы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выражения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будущего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(future simple, present progressive,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оборот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to be going to)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и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их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различия</w:t>
      </w:r>
      <w:r w:rsidR="00431264">
        <w:rPr>
          <w:rFonts w:ascii="Times New Roman" w:eastAsia="Arial" w:hAnsi="Times New Roman"/>
          <w:bCs/>
          <w:sz w:val="28"/>
          <w:szCs w:val="28"/>
        </w:rPr>
        <w:t>;</w:t>
      </w:r>
    </w:p>
    <w:p w:rsidR="00837895" w:rsidRPr="00431264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431264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present</w:t>
      </w:r>
      <w:r w:rsidR="00AD16A7" w:rsidRP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simple</w:t>
      </w:r>
      <w:r w:rsidR="00AD16A7" w:rsidRP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—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для</w:t>
      </w:r>
      <w:r w:rsidR="00AD16A7" w:rsidRP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описания</w:t>
      </w:r>
      <w:r w:rsidR="00AD16A7" w:rsidRP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действий</w:t>
      </w:r>
      <w:r w:rsidR="00AD16A7" w:rsidRP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происходящих</w:t>
      </w:r>
      <w:r w:rsidR="00AD16A7" w:rsidRP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в</w:t>
      </w:r>
      <w:r w:rsidR="00AD16A7" w:rsidRP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соответствии</w:t>
      </w:r>
      <w:r w:rsidR="00AD16A7" w:rsidRP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</w:t>
      </w:r>
      <w:r w:rsidR="00AD16A7" w:rsidRP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расписанием</w:t>
      </w:r>
      <w:r w:rsidR="00AD16A7" w:rsidRP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(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The</w:t>
      </w:r>
      <w:r w:rsidR="00AD16A7" w:rsidRP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train</w:t>
      </w:r>
      <w:r w:rsidR="00AD16A7" w:rsidRP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arrives</w:t>
      </w:r>
      <w:r w:rsidR="00AD16A7" w:rsidRP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at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5.);</w:t>
      </w:r>
    </w:p>
    <w:p w:rsidR="00837895" w:rsidRPr="001B43FC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-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</w:rPr>
        <w:t>ing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формы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после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глаголов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to l</w:t>
      </w:r>
      <w:r w:rsidR="00431264">
        <w:rPr>
          <w:rFonts w:ascii="Times New Roman" w:eastAsia="Arial" w:hAnsi="Times New Roman"/>
          <w:bCs/>
          <w:sz w:val="28"/>
          <w:szCs w:val="28"/>
        </w:rPr>
        <w:t>ove, to like (to love reading);</w:t>
      </w:r>
    </w:p>
    <w:p w:rsidR="00837895" w:rsidRPr="001B43FC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конструкция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let’s do something</w:t>
      </w:r>
      <w:r w:rsidR="00431264">
        <w:rPr>
          <w:rFonts w:ascii="Times New Roman" w:eastAsia="Arial" w:hAnsi="Times New Roman"/>
          <w:bCs/>
          <w:sz w:val="28"/>
          <w:szCs w:val="28"/>
        </w:rPr>
        <w:t>;</w:t>
      </w:r>
    </w:p>
    <w:p w:rsidR="00837895" w:rsidRPr="001B43FC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оборот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have got/has got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как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эквивалент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глагола</w:t>
      </w:r>
      <w:r w:rsidR="00431264">
        <w:rPr>
          <w:rFonts w:ascii="Times New Roman" w:eastAsia="Arial" w:hAnsi="Times New Roman"/>
          <w:bCs/>
          <w:sz w:val="28"/>
          <w:szCs w:val="28"/>
        </w:rPr>
        <w:t xml:space="preserve"> to have;</w:t>
      </w:r>
    </w:p>
    <w:p w:rsidR="00837895" w:rsidRPr="00F45211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невозможность использования оборота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have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got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в 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значении «иметь» в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past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simple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;</w:t>
      </w:r>
    </w:p>
    <w:p w:rsidR="00837895" w:rsidRPr="00F45211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отсутствие двойного отрицания в пре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дложении (I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can’t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do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anything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);</w:t>
      </w:r>
    </w:p>
    <w:p w:rsidR="00837895" w:rsidRPr="001B43FC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lastRenderedPageBreak/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модальные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глаголы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can (could), must, may</w:t>
      </w:r>
      <w:r w:rsidR="00431264">
        <w:rPr>
          <w:rFonts w:ascii="Times New Roman" w:eastAsia="Arial" w:hAnsi="Times New Roman"/>
          <w:bCs/>
          <w:sz w:val="28"/>
          <w:szCs w:val="28"/>
        </w:rPr>
        <w:t>, should;</w:t>
      </w:r>
    </w:p>
    <w:p w:rsidR="00837895" w:rsidRPr="001B43FC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1B43FC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невозможность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употребления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глагола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could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для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описания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конкретной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ситуации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в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прошлом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(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I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didn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>’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t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feel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well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and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was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not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able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to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(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не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couldn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>’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t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)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go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to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school</w:t>
      </w:r>
      <w:r w:rsidR="00431264" w:rsidRPr="001B43FC">
        <w:rPr>
          <w:rFonts w:ascii="Times New Roman" w:eastAsia="Arial" w:hAnsi="Times New Roman"/>
          <w:bCs/>
          <w:sz w:val="28"/>
          <w:szCs w:val="28"/>
        </w:rPr>
        <w:t>);</w:t>
      </w:r>
    </w:p>
    <w:p w:rsidR="00837895" w:rsidRPr="00F45211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эквиваленты модальных глаголов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can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и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must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(соответст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венно,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to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be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able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to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have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to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).</w:t>
      </w:r>
    </w:p>
    <w:p w:rsidR="00837895" w:rsidRPr="00F45211" w:rsidRDefault="00AD16A7" w:rsidP="00F45211">
      <w:pPr>
        <w:ind w:firstLine="709"/>
        <w:jc w:val="both"/>
        <w:rPr>
          <w:rFonts w:ascii="Times New Roman" w:eastAsia="Arial" w:hAnsi="Times New Roman"/>
          <w:b/>
          <w:bCs/>
          <w:i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/>
          <w:bCs/>
          <w:i/>
          <w:sz w:val="28"/>
          <w:szCs w:val="28"/>
          <w:lang w:val="ru-RU"/>
        </w:rPr>
        <w:t>Си</w:t>
      </w:r>
      <w:r w:rsidR="00431264">
        <w:rPr>
          <w:rFonts w:ascii="Times New Roman" w:eastAsia="Arial" w:hAnsi="Times New Roman"/>
          <w:b/>
          <w:bCs/>
          <w:i/>
          <w:sz w:val="28"/>
          <w:szCs w:val="28"/>
          <w:lang w:val="ru-RU"/>
        </w:rPr>
        <w:t>нтаксис</w:t>
      </w:r>
    </w:p>
    <w:p w:rsidR="00837895" w:rsidRPr="001B43FC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Восклицательные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предложения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(What wonderful weather we are having today! </w:t>
      </w:r>
      <w:r w:rsidR="00431264">
        <w:rPr>
          <w:rFonts w:ascii="Times New Roman" w:eastAsia="Arial" w:hAnsi="Times New Roman"/>
          <w:bCs/>
          <w:sz w:val="28"/>
          <w:szCs w:val="28"/>
        </w:rPr>
        <w:t>How wonderful the weather is!).</w:t>
      </w:r>
    </w:p>
    <w:p w:rsidR="00837895" w:rsidRPr="001B43FC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1B43FC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Побудительные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предложения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глаголом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let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(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Let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>’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s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do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it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!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Don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>’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t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let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>’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s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do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it</w:t>
      </w:r>
      <w:r w:rsidR="00431264" w:rsidRPr="001B43FC">
        <w:rPr>
          <w:rFonts w:ascii="Times New Roman" w:eastAsia="Arial" w:hAnsi="Times New Roman"/>
          <w:bCs/>
          <w:sz w:val="28"/>
          <w:szCs w:val="28"/>
        </w:rPr>
        <w:t>!).</w:t>
      </w:r>
    </w:p>
    <w:p w:rsidR="00837895" w:rsidRPr="001B43FC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1B43FC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Придаточные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предложения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вводимые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союзами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who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what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whom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which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whose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why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how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. </w:t>
      </w:r>
    </w:p>
    <w:p w:rsidR="00837895" w:rsidRPr="00F45211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Придаточные предложения времени и условия с союзами и вводными словами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if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when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before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after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until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as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soon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as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и особенности пунктуации в них.</w:t>
      </w:r>
    </w:p>
    <w:p w:rsidR="00837895" w:rsidRPr="00F45211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Использование глагола в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present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simple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в придаточных предложениях времени и условия для передачи будущности, в отличие от изъяснительных придаточных (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If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they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go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to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Moscow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they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will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be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able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to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do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the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sights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of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the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city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./I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don’t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k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now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if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they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will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go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to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Moscow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).</w:t>
      </w:r>
    </w:p>
    <w:p w:rsidR="00AD16A7" w:rsidRPr="00F45211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Вопросы к подлежащему, а также разделительные вопросы в предложениях изъявительного наклонения.</w:t>
      </w:r>
    </w:p>
    <w:p w:rsidR="00837895" w:rsidRPr="00F45211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Специальные, альтернативные вопросы во всех известных учащимся грамматических временах (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present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/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past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/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future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simple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;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present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/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past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progressive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;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present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perfect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;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present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perfect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progressive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).</w:t>
      </w:r>
    </w:p>
    <w:p w:rsidR="00837895" w:rsidRPr="001B43FC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Предлоги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among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и</w:t>
      </w:r>
      <w:r w:rsidR="00431264">
        <w:rPr>
          <w:rFonts w:ascii="Times New Roman" w:eastAsia="Arial" w:hAnsi="Times New Roman"/>
          <w:bCs/>
          <w:sz w:val="28"/>
          <w:szCs w:val="28"/>
        </w:rPr>
        <w:t xml:space="preserve"> between.</w:t>
      </w:r>
    </w:p>
    <w:p w:rsidR="00AD16A7" w:rsidRPr="00F45211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Предлоги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at, on, in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в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составе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некоторых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обстоятельств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времени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(at three o’clock, at Easter, at noon, at Christmas, at night, on Monday, on a cold day, on New Year’s Eve, on Tuesday night, in January, in the afternoon, etc.).</w:t>
      </w:r>
    </w:p>
    <w:p w:rsidR="00837895" w:rsidRPr="00F45211" w:rsidRDefault="00431264" w:rsidP="00F45211">
      <w:pPr>
        <w:ind w:firstLine="709"/>
        <w:jc w:val="both"/>
        <w:rPr>
          <w:rFonts w:ascii="Times New Roman" w:eastAsia="Arial" w:hAnsi="Times New Roman"/>
          <w:b/>
          <w:bCs/>
          <w:sz w:val="28"/>
          <w:szCs w:val="28"/>
          <w:lang w:val="ru-RU"/>
        </w:rPr>
      </w:pPr>
      <w:r>
        <w:rPr>
          <w:rFonts w:ascii="Times New Roman" w:eastAsia="Arial" w:hAnsi="Times New Roman"/>
          <w:b/>
          <w:bCs/>
          <w:sz w:val="28"/>
          <w:szCs w:val="28"/>
          <w:lang w:val="ru-RU"/>
        </w:rPr>
        <w:t>СОЦИОКУЛЬТУРНАЯ  КОМПЕТЕНЦИЯ</w:t>
      </w:r>
    </w:p>
    <w:p w:rsidR="00837895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На первом этапе обучения в основной школе страноведческий материал значительно расширяется и приобретает не только информационный, но и обучающий характер, так как многие тексты, предназначенные для чтения, содержат в себе страноведческую информацию. Учащиеся знакомятся 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заново и продолжают знакомство:</w:t>
      </w:r>
    </w:p>
    <w:p w:rsidR="00837895" w:rsidRPr="00F45211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с родной страной, ее географией, природными условиями, городами, дост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опримечательностями, культурой;</w:t>
      </w:r>
    </w:p>
    <w:p w:rsidR="00837895" w:rsidRPr="00F45211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со странами изучаемого языка, их историей, географией, крупными городами, достопримечательностями, традициями и обыч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аями, культурой, образом жизни;</w:t>
      </w:r>
    </w:p>
    <w:p w:rsidR="00837895" w:rsidRPr="00F45211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с системой школьного образова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ния в странах изучаемого языка;</w:t>
      </w:r>
    </w:p>
    <w:p w:rsidR="00837895" w:rsidRPr="00F45211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с проблемами экологии и охраны окружающей среды, особенностями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флоры и фауны отдельных стран;</w:t>
      </w:r>
    </w:p>
    <w:p w:rsidR="00837895" w:rsidRPr="00F45211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lastRenderedPageBreak/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с элементами англоязычного фольклора, включающего песни, пословицы и поговорк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и, скороговорки, детские стихи.</w:t>
      </w:r>
    </w:p>
    <w:p w:rsidR="00837895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За время обучения школьников в 5—7 классах продолжается формирование </w:t>
      </w:r>
      <w:r w:rsidRPr="00F45211">
        <w:rPr>
          <w:rFonts w:ascii="Times New Roman" w:eastAsia="Arial" w:hAnsi="Times New Roman"/>
          <w:bCs/>
          <w:sz w:val="28"/>
          <w:szCs w:val="28"/>
          <w:u w:val="single"/>
          <w:lang w:val="ru-RU"/>
        </w:rPr>
        <w:t>лингвострановедческой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ком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петенции, которая предполагает:</w:t>
      </w:r>
    </w:p>
    <w:p w:rsidR="00837895" w:rsidRPr="00F45211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знакомство с различными видами нац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ионально-маркированной лексики;</w:t>
      </w:r>
    </w:p>
    <w:p w:rsidR="00837895" w:rsidRPr="00F45211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овладение умением сопоставлять культурологический фон соответствующих понятий в родном и английском языках, выделять общее и объяснять различия (например, в словах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garden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и сад,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cupboard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и шкаф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high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/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tall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и высокий и т. п.);</w:t>
      </w:r>
    </w:p>
    <w:p w:rsidR="00837895" w:rsidRPr="00F45211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овладение способами поздравления с общенацио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нальными и личными праздниками;</w:t>
      </w:r>
    </w:p>
    <w:p w:rsidR="00AD16A7" w:rsidRPr="00F45211" w:rsidRDefault="00837895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изучение речевых клише, которые помогают сделать речь более вежливой;</w:t>
      </w:r>
    </w:p>
    <w:p w:rsidR="00AD16A7" w:rsidRPr="00F45211" w:rsidRDefault="0014346E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овладение способами решения коммуникативных задач, например дать оценку событию, факту или явлению, проинструктировать собеседника о том, как правильно выполнять те или иные действия, сообщать о своих преференциях и т. п. Социокультурная компетенция учащихся формируется в процессе межкультурного общения, диалога культур, что создает условия для расширения и углубления знаний учащихся о своей культуре.</w:t>
      </w:r>
    </w:p>
    <w:p w:rsidR="0014346E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/>
          <w:bCs/>
          <w:sz w:val="28"/>
          <w:szCs w:val="28"/>
          <w:lang w:val="ru-RU"/>
        </w:rPr>
        <w:t>КОМПЕНСАТОРНАЯ  КОМПЕТЕНЦИЯ</w:t>
      </w:r>
    </w:p>
    <w:p w:rsidR="0014346E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В 5—7 классах продолжается совершенствование и развитие компенсаторных умений. </w:t>
      </w:r>
      <w:r w:rsidR="0014346E" w:rsidRPr="00F45211">
        <w:rPr>
          <w:rFonts w:ascii="Times New Roman" w:eastAsia="Arial" w:hAnsi="Times New Roman"/>
          <w:bCs/>
          <w:sz w:val="28"/>
          <w:szCs w:val="28"/>
          <w:lang w:val="ru-RU"/>
        </w:rPr>
        <w:t>В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о время говорения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учащиеся должны быть способны:</w:t>
      </w:r>
    </w:p>
    <w:p w:rsidR="0014346E" w:rsidRPr="00F45211" w:rsidRDefault="0014346E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выражать ту же мысль иначе, в том числе с помощью использования синонимических сре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дств;</w:t>
      </w:r>
    </w:p>
    <w:p w:rsidR="0014346E" w:rsidRPr="00F45211" w:rsidRDefault="0014346E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использовать разноструктурные средства выражения для описа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ния одного и того же референта;</w:t>
      </w:r>
    </w:p>
    <w:p w:rsidR="0014346E" w:rsidRPr="00F45211" w:rsidRDefault="0014346E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задавать уточняющие и другие вопросы в процессе беседы; </w:t>
      </w:r>
    </w:p>
    <w:p w:rsidR="0014346E" w:rsidRPr="00F45211" w:rsidRDefault="0014346E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переспрашивать и обращаться за помощью в 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случае отсутствия коммуникации.</w:t>
      </w:r>
    </w:p>
    <w:p w:rsidR="00AD16A7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Особое внимание на данном этапе уделяется формированию компенсаторных умений чтения. Учащиеся пользуются языковой и контекстуальной догадкой при чтении текстов. В самих же текстах происходит постоянное увеличение количества незнакомых школьникам лексических единиц. При этом языковая догадка включает умение различать в тексте интернациональные слова и проводить словообразовательный анализ. Контекстуальная догадка основывается на общем понимании текста с опорой на ключевые слова, заголовки, иллюстрации.</w:t>
      </w:r>
    </w:p>
    <w:p w:rsidR="0014346E" w:rsidRPr="00F45211" w:rsidRDefault="00431264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>
        <w:rPr>
          <w:rFonts w:ascii="Times New Roman" w:eastAsia="Arial" w:hAnsi="Times New Roman"/>
          <w:b/>
          <w:bCs/>
          <w:sz w:val="28"/>
          <w:szCs w:val="28"/>
          <w:lang w:val="ru-RU"/>
        </w:rPr>
        <w:t>УЧЕБНО-ПОЗНАВАТЕЛЬНАЯ</w:t>
      </w:r>
      <w:r w:rsidR="00AD16A7" w:rsidRPr="00F45211">
        <w:rPr>
          <w:rFonts w:ascii="Times New Roman" w:eastAsia="Arial" w:hAnsi="Times New Roman"/>
          <w:b/>
          <w:bCs/>
          <w:sz w:val="28"/>
          <w:szCs w:val="28"/>
          <w:lang w:val="ru-RU"/>
        </w:rPr>
        <w:t xml:space="preserve"> КОМПЕТЕНЦИЯ</w:t>
      </w:r>
    </w:p>
    <w:p w:rsidR="006F2D73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В процессе обучения английскому языку в 5</w:t>
      </w:r>
      <w:r w:rsidR="006F2D73"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7 классах осуществляется дальнейшее совершенствование сформированных в начальной школе умений, а также выработка и развитие новых, что обусловлено усложнением предметного содержания речи, расширением проблематики обсуждаемых 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lastRenderedPageBreak/>
        <w:t>вопросов. Все это требует от учащихся умения самостоятельно добывать знания из различных источников. На данном</w:t>
      </w:r>
      <w:r w:rsidR="006F2D73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этапе обучения предполагается овладение следующими необходимыми умениями:</w:t>
      </w:r>
    </w:p>
    <w:p w:rsidR="006F2D73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6F2D73"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сравнивать, сопоставлять языковые явления, делать самостоятельные умозаключения и выводы, строить словосочетания и п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редложения по аналогии и т. п.;</w:t>
      </w:r>
    </w:p>
    <w:p w:rsidR="00431264" w:rsidRDefault="006F2D73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работать с двуязычными словарями, энциклопедиями и другой справочной литературой на бумажных и электронных носителях;</w:t>
      </w:r>
    </w:p>
    <w:p w:rsidR="006F2D73" w:rsidRPr="00F45211" w:rsidRDefault="00431264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пользоваться подстрочными ссылка</w:t>
      </w:r>
      <w:r>
        <w:rPr>
          <w:rFonts w:ascii="Times New Roman" w:eastAsia="Arial" w:hAnsi="Times New Roman"/>
          <w:bCs/>
          <w:sz w:val="28"/>
          <w:szCs w:val="28"/>
          <w:lang w:val="ru-RU"/>
        </w:rPr>
        <w:t>ми;</w:t>
      </w:r>
    </w:p>
    <w:p w:rsidR="006F2D73" w:rsidRPr="00F45211" w:rsidRDefault="006F2D73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выполнять различные виды заданий из учебника, рабочей тетради, лекс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ико-грамматического практикума;</w:t>
      </w:r>
    </w:p>
    <w:p w:rsidR="006F2D73" w:rsidRPr="00F45211" w:rsidRDefault="006F2D73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выполнять кон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трольные задания в формате ГИА;</w:t>
      </w:r>
    </w:p>
    <w:p w:rsidR="00AD16A7" w:rsidRPr="00F45211" w:rsidRDefault="006F2D73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участвовать в выполнении проектной работы, оформляя ее в виде иллюстрированного альбома и т. п.</w:t>
      </w:r>
    </w:p>
    <w:p w:rsidR="006F2D73" w:rsidRPr="00F45211" w:rsidRDefault="006F2D73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</w:p>
    <w:p w:rsidR="006F2D73" w:rsidRPr="00F45211" w:rsidRDefault="00AD16A7" w:rsidP="00F45211">
      <w:pPr>
        <w:ind w:firstLine="709"/>
        <w:jc w:val="both"/>
        <w:rPr>
          <w:rFonts w:ascii="Times New Roman" w:eastAsia="Arial" w:hAnsi="Times New Roman"/>
          <w:b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/>
          <w:bCs/>
          <w:sz w:val="28"/>
          <w:szCs w:val="28"/>
          <w:lang w:val="ru-RU"/>
        </w:rPr>
        <w:t>Вт</w:t>
      </w:r>
      <w:r w:rsidR="00431264">
        <w:rPr>
          <w:rFonts w:ascii="Times New Roman" w:eastAsia="Arial" w:hAnsi="Times New Roman"/>
          <w:b/>
          <w:bCs/>
          <w:sz w:val="28"/>
          <w:szCs w:val="28"/>
          <w:lang w:val="ru-RU"/>
        </w:rPr>
        <w:t>орой этап обучения (8—9 классы)</w:t>
      </w:r>
    </w:p>
    <w:p w:rsidR="006F2D73" w:rsidRPr="00F45211" w:rsidRDefault="00431264" w:rsidP="00F45211">
      <w:pPr>
        <w:ind w:firstLine="709"/>
        <w:jc w:val="both"/>
        <w:rPr>
          <w:rFonts w:ascii="Times New Roman" w:eastAsia="Arial" w:hAnsi="Times New Roman"/>
          <w:b/>
          <w:bCs/>
          <w:sz w:val="28"/>
          <w:szCs w:val="28"/>
          <w:lang w:val="ru-RU"/>
        </w:rPr>
      </w:pPr>
      <w:r>
        <w:rPr>
          <w:rFonts w:ascii="Times New Roman" w:eastAsia="Arial" w:hAnsi="Times New Roman"/>
          <w:b/>
          <w:bCs/>
          <w:sz w:val="28"/>
          <w:szCs w:val="28"/>
          <w:lang w:val="ru-RU"/>
        </w:rPr>
        <w:t>РЕЧЕВАЯ  КОМПЕТЕНЦИЯ</w:t>
      </w:r>
    </w:p>
    <w:p w:rsidR="006F2D73" w:rsidRPr="00F45211" w:rsidRDefault="00431264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u w:val="single"/>
          <w:lang w:val="ru-RU"/>
        </w:rPr>
      </w:pPr>
      <w:r>
        <w:rPr>
          <w:rFonts w:ascii="Times New Roman" w:eastAsia="Arial" w:hAnsi="Times New Roman"/>
          <w:bCs/>
          <w:sz w:val="28"/>
          <w:szCs w:val="28"/>
          <w:u w:val="single"/>
          <w:lang w:val="ru-RU"/>
        </w:rPr>
        <w:t>Виды речевой деятельности</w:t>
      </w:r>
    </w:p>
    <w:p w:rsidR="006F2D73" w:rsidRPr="00F45211" w:rsidRDefault="00431264" w:rsidP="00F45211">
      <w:pPr>
        <w:ind w:firstLine="709"/>
        <w:jc w:val="both"/>
        <w:rPr>
          <w:rFonts w:ascii="Times New Roman" w:eastAsia="Arial" w:hAnsi="Times New Roman"/>
          <w:b/>
          <w:bCs/>
          <w:sz w:val="28"/>
          <w:szCs w:val="28"/>
          <w:lang w:val="ru-RU"/>
        </w:rPr>
      </w:pPr>
      <w:r>
        <w:rPr>
          <w:rFonts w:ascii="Times New Roman" w:eastAsia="Arial" w:hAnsi="Times New Roman"/>
          <w:b/>
          <w:bCs/>
          <w:sz w:val="28"/>
          <w:szCs w:val="28"/>
          <w:lang w:val="ru-RU"/>
        </w:rPr>
        <w:t>Говорение</w:t>
      </w:r>
    </w:p>
    <w:p w:rsidR="006F2D73" w:rsidRPr="00F45211" w:rsidRDefault="00431264" w:rsidP="00F45211">
      <w:pPr>
        <w:ind w:firstLine="709"/>
        <w:jc w:val="both"/>
        <w:rPr>
          <w:rFonts w:ascii="Times New Roman" w:eastAsia="Arial" w:hAnsi="Times New Roman"/>
          <w:b/>
          <w:bCs/>
          <w:i/>
          <w:sz w:val="28"/>
          <w:szCs w:val="28"/>
          <w:lang w:val="ru-RU"/>
        </w:rPr>
      </w:pPr>
      <w:r>
        <w:rPr>
          <w:rFonts w:ascii="Times New Roman" w:eastAsia="Arial" w:hAnsi="Times New Roman"/>
          <w:b/>
          <w:bCs/>
          <w:i/>
          <w:sz w:val="28"/>
          <w:szCs w:val="28"/>
          <w:lang w:val="ru-RU"/>
        </w:rPr>
        <w:t>Диалогическая форма речи</w:t>
      </w:r>
    </w:p>
    <w:p w:rsidR="006F2D73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На втором этапе обучения происходит дальнейшее развитие умений вести диалог этикетного характера, диалог</w:t>
      </w:r>
      <w:r w:rsidR="006F2D73"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расспрос, диалог </w:t>
      </w:r>
      <w:r w:rsidR="006F2D73"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побуждение к действию. Особое внимание уделяется развитию умения вести диалог </w:t>
      </w:r>
      <w:r w:rsidR="006F2D73"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обмен мнениями.</w:t>
      </w:r>
    </w:p>
    <w:p w:rsidR="006F2D73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Речевые умения при ведении </w:t>
      </w:r>
      <w:r w:rsidRPr="00F45211">
        <w:rPr>
          <w:rFonts w:ascii="Times New Roman" w:eastAsia="Arial" w:hAnsi="Times New Roman"/>
          <w:bCs/>
          <w:i/>
          <w:sz w:val="28"/>
          <w:szCs w:val="28"/>
          <w:lang w:val="ru-RU"/>
        </w:rPr>
        <w:t>диалогов этикетного характера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:</w:t>
      </w:r>
    </w:p>
    <w:p w:rsidR="006F2D73" w:rsidRPr="00F45211" w:rsidRDefault="006F2D73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начинать, подде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рживать и заканчивать разговор;</w:t>
      </w:r>
    </w:p>
    <w:p w:rsidR="006F2D73" w:rsidRPr="00F45211" w:rsidRDefault="006F2D73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поздравлять, выражать 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пожелания и реагировать на них;</w:t>
      </w:r>
    </w:p>
    <w:p w:rsidR="006F2D73" w:rsidRPr="00F45211" w:rsidRDefault="006F2D73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вежливо переспраш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ивать, выражать согласие/отказ.</w:t>
      </w:r>
    </w:p>
    <w:p w:rsidR="006F2D73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Объем этикетных диалогов 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— до 4 реплик с каждой стороны.</w:t>
      </w:r>
    </w:p>
    <w:p w:rsidR="006F2D73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Речевые умения при ведении </w:t>
      </w:r>
      <w:r w:rsidRPr="00F45211">
        <w:rPr>
          <w:rFonts w:ascii="Times New Roman" w:eastAsia="Arial" w:hAnsi="Times New Roman"/>
          <w:bCs/>
          <w:i/>
          <w:sz w:val="28"/>
          <w:szCs w:val="28"/>
          <w:lang w:val="ru-RU"/>
        </w:rPr>
        <w:t>диалога-расспроса:</w:t>
      </w:r>
    </w:p>
    <w:p w:rsidR="006F2D73" w:rsidRPr="00F45211" w:rsidRDefault="006F2D73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запрашивать и сообщать информацию («кто?», «что?», «как?», «где?», «куда?», «когда?», «с кем?», «почему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?»;</w:t>
      </w:r>
    </w:p>
    <w:p w:rsidR="006F2D73" w:rsidRPr="00F45211" w:rsidRDefault="006F2D73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подтверждать, возражать;</w:t>
      </w:r>
    </w:p>
    <w:p w:rsidR="006F2D73" w:rsidRPr="00F45211" w:rsidRDefault="006F2D73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целенаправленно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расспрашивать, брать интервью.</w:t>
      </w:r>
    </w:p>
    <w:p w:rsidR="00AD16A7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Объем данных диалогов — до 6 реплик со стороны каждого учащегося. Речевые умения при ведении </w:t>
      </w:r>
      <w:r w:rsidRPr="00F45211">
        <w:rPr>
          <w:rFonts w:ascii="Times New Roman" w:eastAsia="Arial" w:hAnsi="Times New Roman"/>
          <w:bCs/>
          <w:i/>
          <w:sz w:val="28"/>
          <w:szCs w:val="28"/>
          <w:lang w:val="ru-RU"/>
        </w:rPr>
        <w:t xml:space="preserve">диалога </w:t>
      </w:r>
      <w:r w:rsidR="006F2D73" w:rsidRPr="00F45211">
        <w:rPr>
          <w:rFonts w:ascii="Times New Roman" w:eastAsia="Arial" w:hAnsi="Times New Roman"/>
          <w:bCs/>
          <w:i/>
          <w:sz w:val="28"/>
          <w:szCs w:val="28"/>
          <w:lang w:val="ru-RU"/>
        </w:rPr>
        <w:t xml:space="preserve">- </w:t>
      </w:r>
      <w:r w:rsidRPr="00F45211">
        <w:rPr>
          <w:rFonts w:ascii="Times New Roman" w:eastAsia="Arial" w:hAnsi="Times New Roman"/>
          <w:bCs/>
          <w:i/>
          <w:sz w:val="28"/>
          <w:szCs w:val="28"/>
          <w:lang w:val="ru-RU"/>
        </w:rPr>
        <w:t>побуждения к действию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:</w:t>
      </w:r>
    </w:p>
    <w:p w:rsidR="006F2D73" w:rsidRPr="00F45211" w:rsidRDefault="006F2D73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обращаться с просьбой и выражать готовность/отказ ее выполнять;</w:t>
      </w:r>
    </w:p>
    <w:p w:rsidR="006F2D73" w:rsidRPr="00F45211" w:rsidRDefault="006F2D73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давать сове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т и принимать/не принимать его;</w:t>
      </w:r>
    </w:p>
    <w:p w:rsidR="006F2D73" w:rsidRPr="00F45211" w:rsidRDefault="006F2D73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запрещать и объяснять причину;</w:t>
      </w:r>
    </w:p>
    <w:p w:rsidR="006F2D73" w:rsidRPr="00F45211" w:rsidRDefault="006F2D73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приглашать к действию/взаимодействию и соглашаться/не сог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лашаться принять в нем участие;</w:t>
      </w:r>
    </w:p>
    <w:p w:rsidR="006F2D73" w:rsidRPr="00F45211" w:rsidRDefault="006F2D73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делать предложение и выражать согласие/несогласие принимать его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, объяснять причину.</w:t>
      </w:r>
    </w:p>
    <w:p w:rsidR="006F2D73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lastRenderedPageBreak/>
        <w:t xml:space="preserve">Объем данных диалогов </w:t>
      </w:r>
      <w:r w:rsidR="006F2D73"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до 4 реплик со сто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роны каждого участника общения.</w:t>
      </w:r>
    </w:p>
    <w:p w:rsidR="006F2D73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Речевые умения при ведении </w:t>
      </w:r>
      <w:r w:rsidRPr="00F45211">
        <w:rPr>
          <w:rFonts w:ascii="Times New Roman" w:eastAsia="Arial" w:hAnsi="Times New Roman"/>
          <w:bCs/>
          <w:i/>
          <w:sz w:val="28"/>
          <w:szCs w:val="28"/>
          <w:lang w:val="ru-RU"/>
        </w:rPr>
        <w:t xml:space="preserve">диалога </w:t>
      </w:r>
      <w:r w:rsidR="006F2D73" w:rsidRPr="00F45211">
        <w:rPr>
          <w:rFonts w:ascii="Times New Roman" w:eastAsia="Arial" w:hAnsi="Times New Roman"/>
          <w:bCs/>
          <w:i/>
          <w:sz w:val="28"/>
          <w:szCs w:val="28"/>
          <w:lang w:val="ru-RU"/>
        </w:rPr>
        <w:t>-</w:t>
      </w:r>
      <w:r w:rsidRPr="00F45211">
        <w:rPr>
          <w:rFonts w:ascii="Times New Roman" w:eastAsia="Arial" w:hAnsi="Times New Roman"/>
          <w:bCs/>
          <w:i/>
          <w:sz w:val="28"/>
          <w:szCs w:val="28"/>
          <w:lang w:val="ru-RU"/>
        </w:rPr>
        <w:t xml:space="preserve"> обмена мнениями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:</w:t>
      </w:r>
    </w:p>
    <w:p w:rsidR="006F2D73" w:rsidRPr="00F45211" w:rsidRDefault="006F2D73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выразить точку зрения и согласиться/не согласиться с ней; </w:t>
      </w:r>
    </w:p>
    <w:p w:rsidR="006F2D73" w:rsidRPr="00F45211" w:rsidRDefault="006F2D73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в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ысказать одобрение/неодобрение;</w:t>
      </w:r>
    </w:p>
    <w:p w:rsidR="006F2D73" w:rsidRPr="00F45211" w:rsidRDefault="006F2D73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выраз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ить сомнение;</w:t>
      </w:r>
    </w:p>
    <w:p w:rsidR="006F2D73" w:rsidRPr="00F45211" w:rsidRDefault="006F2D73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выразить эмоциональную оценку обсуждаемых событий (радость, огорчение,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сожаление, желание/нежелание);</w:t>
      </w:r>
    </w:p>
    <w:p w:rsidR="006F2D73" w:rsidRPr="00F45211" w:rsidRDefault="006F2D73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выразить эмоциональную поддержку партнера,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похвалить, сделать комплимент.</w:t>
      </w:r>
    </w:p>
    <w:p w:rsidR="006F2D73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Объем диалогов </w:t>
      </w:r>
      <w:r w:rsidR="006F2D73"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не менее 5</w:t>
      </w:r>
      <w:r w:rsidR="006F2D73"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7 реплик с каждой стороны.</w:t>
      </w:r>
    </w:p>
    <w:p w:rsidR="00DB38D9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При участии в этих видах диалогов и их комбинациях школьники решают различные коммуникативные задачи для реализации информационной, регулятивной, эмоционально-оценочной и этикетной функций общения, совершенствуют культуру речи и ведения беседы в соответствии с нормами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страны/стран изучаемого языка.</w:t>
      </w:r>
    </w:p>
    <w:p w:rsidR="00DB38D9" w:rsidRPr="00F45211" w:rsidRDefault="00431264" w:rsidP="00F45211">
      <w:pPr>
        <w:ind w:firstLine="709"/>
        <w:jc w:val="both"/>
        <w:rPr>
          <w:rFonts w:ascii="Times New Roman" w:eastAsia="Arial" w:hAnsi="Times New Roman"/>
          <w:b/>
          <w:bCs/>
          <w:i/>
          <w:sz w:val="28"/>
          <w:szCs w:val="28"/>
          <w:lang w:val="ru-RU"/>
        </w:rPr>
      </w:pPr>
      <w:r>
        <w:rPr>
          <w:rFonts w:ascii="Times New Roman" w:eastAsia="Arial" w:hAnsi="Times New Roman"/>
          <w:b/>
          <w:bCs/>
          <w:i/>
          <w:sz w:val="28"/>
          <w:szCs w:val="28"/>
          <w:lang w:val="ru-RU"/>
        </w:rPr>
        <w:t>Монологическая форма речи</w:t>
      </w:r>
    </w:p>
    <w:p w:rsidR="00DB38D9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В монологической речи на втором этапе предусматривается дальне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йшее развитие следующих умений:</w:t>
      </w:r>
    </w:p>
    <w:p w:rsidR="00DB38D9" w:rsidRPr="00F45211" w:rsidRDefault="00DB38D9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кратко высказываться о событиях и фактах, используя основные коммуникативные типы речи (описание, повествование, сообщение, характеристика, рассуждение), э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моционально-оценочные суждения;</w:t>
      </w:r>
    </w:p>
    <w:p w:rsidR="00DB38D9" w:rsidRPr="00F45211" w:rsidRDefault="00DB38D9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передавать содержание, основную мысль 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прочитанного с опорой на текст;</w:t>
      </w:r>
    </w:p>
    <w:p w:rsidR="00DB38D9" w:rsidRPr="00F45211" w:rsidRDefault="00DB38D9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высказываться, делать сообщение в связи с проч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итанным и прослушанным текстом;</w:t>
      </w:r>
    </w:p>
    <w:p w:rsidR="00DB38D9" w:rsidRPr="00F45211" w:rsidRDefault="00DB38D9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выражать и аргументировать свое отношени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е к прочитанному/прослушанному;</w:t>
      </w:r>
    </w:p>
    <w:p w:rsidR="00DB38D9" w:rsidRPr="00F45211" w:rsidRDefault="00DB38D9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выражать свое мнение по теме, проблеме и аргументировать его.</w:t>
      </w:r>
    </w:p>
    <w:p w:rsidR="00AD16A7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Объем монологического высказывания — 8—10 фраз.</w:t>
      </w:r>
    </w:p>
    <w:p w:rsidR="00DB38D9" w:rsidRPr="00F45211" w:rsidRDefault="00431264" w:rsidP="00F45211">
      <w:pPr>
        <w:ind w:firstLine="709"/>
        <w:jc w:val="both"/>
        <w:rPr>
          <w:rFonts w:ascii="Times New Roman" w:eastAsia="Arial" w:hAnsi="Times New Roman"/>
          <w:b/>
          <w:bCs/>
          <w:sz w:val="28"/>
          <w:szCs w:val="28"/>
          <w:lang w:val="ru-RU"/>
        </w:rPr>
      </w:pPr>
      <w:r>
        <w:rPr>
          <w:rFonts w:ascii="Times New Roman" w:eastAsia="Arial" w:hAnsi="Times New Roman"/>
          <w:b/>
          <w:bCs/>
          <w:sz w:val="28"/>
          <w:szCs w:val="28"/>
          <w:lang w:val="ru-RU"/>
        </w:rPr>
        <w:t>Аудирование</w:t>
      </w:r>
    </w:p>
    <w:p w:rsidR="00DB38D9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На втором этапе происходит дальнейшее развитие умений понимания текстов для аудирования с различной глубиной и точностью проникновения в их содержание (понимание основного содержания, выборочное и полное понимание текста) в зависимости от коммуникативной задачи и функционального типа текста. При этом предусматривае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тся развитие следующих умений:</w:t>
      </w:r>
    </w:p>
    <w:p w:rsidR="00DB38D9" w:rsidRPr="00F45211" w:rsidRDefault="00DB38D9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предвосхищать содержание устного текста по началу сообщения и выделя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ть тему, основную мысль текста;</w:t>
      </w:r>
    </w:p>
    <w:p w:rsidR="00DB38D9" w:rsidRPr="00F45211" w:rsidRDefault="00DB38D9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выбирать главные 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факты, опускать второстепенные;</w:t>
      </w:r>
    </w:p>
    <w:p w:rsidR="00DB38D9" w:rsidRPr="00F45211" w:rsidRDefault="00DB38D9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выборочно понимать необходимую информацию в сообщениях прагматического характера (объявления, прогноз погоды и пр.) с опорой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на языковую догадку, контекст;</w:t>
      </w:r>
    </w:p>
    <w:p w:rsidR="00DB38D9" w:rsidRPr="00F45211" w:rsidRDefault="00DB38D9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lastRenderedPageBreak/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игнорировать незнакомый языковой материал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, несущественный для понимания.</w:t>
      </w:r>
    </w:p>
    <w:p w:rsidR="00DB38D9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Время звучания текстов для аудирования — 1,5—2 минуты. </w:t>
      </w:r>
    </w:p>
    <w:p w:rsidR="00DB38D9" w:rsidRPr="00F45211" w:rsidRDefault="00AD16A7" w:rsidP="00F45211">
      <w:pPr>
        <w:ind w:firstLine="709"/>
        <w:jc w:val="both"/>
        <w:rPr>
          <w:rFonts w:ascii="Times New Roman" w:eastAsia="Arial" w:hAnsi="Times New Roman"/>
          <w:b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/>
          <w:bCs/>
          <w:sz w:val="28"/>
          <w:szCs w:val="28"/>
          <w:lang w:val="ru-RU"/>
        </w:rPr>
        <w:t xml:space="preserve">Чтение </w:t>
      </w:r>
    </w:p>
    <w:p w:rsidR="00DB38D9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Чтение и понимание аутентичных текстов с различной глубиной проникновения в их содержание в зависимости от вида чтения: понимание основного содержания (ознакомительное чтение), полное понимание (изучающее чтение), выборочное понимание нужной или интересующей информации (просмотрово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е чтение).</w:t>
      </w:r>
    </w:p>
    <w:p w:rsidR="00DB38D9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Независимо от вида чтения возможно использование двуязычного словаря. </w:t>
      </w:r>
    </w:p>
    <w:p w:rsidR="00DB38D9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i/>
          <w:sz w:val="28"/>
          <w:szCs w:val="28"/>
          <w:lang w:val="ru-RU"/>
        </w:rPr>
        <w:t>Чтение с пониманием основного содержания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текста осуществляется на несложных аутентичных материалах с ориентацией на предметное содержание для 8—9 классов, отражающее особенности культуры Великобритании, США, России. Объем текстов для ознакомительного чтения — 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до 500 слов без учета артиклей.</w:t>
      </w:r>
    </w:p>
    <w:p w:rsidR="00DB38D9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Предполагается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формирование следующих умений:</w:t>
      </w:r>
    </w:p>
    <w:p w:rsidR="00DB38D9" w:rsidRPr="00F45211" w:rsidRDefault="00DB38D9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прогнозировать 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содержание текста по заголовку;</w:t>
      </w:r>
    </w:p>
    <w:p w:rsidR="00DB38D9" w:rsidRPr="00F45211" w:rsidRDefault="00DB38D9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понимать тему и основное содержание текст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а (на уровне фактов и смыслов);</w:t>
      </w:r>
    </w:p>
    <w:p w:rsidR="00DB38D9" w:rsidRPr="00F45211" w:rsidRDefault="00DB38D9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выделять главные факты из 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текста, опуская второстепенные;</w:t>
      </w:r>
    </w:p>
    <w:p w:rsidR="00DB38D9" w:rsidRPr="00F45211" w:rsidRDefault="00DB38D9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выделять смысловые вехи, основную мысль текста; </w:t>
      </w:r>
    </w:p>
    <w:p w:rsidR="00DB38D9" w:rsidRPr="00F45211" w:rsidRDefault="00DB38D9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понимать логику развития смыслов, вычленять причин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но-следственные связи в тексте;</w:t>
      </w:r>
    </w:p>
    <w:p w:rsidR="00DB38D9" w:rsidRPr="00F45211" w:rsidRDefault="00DB38D9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кратко, логично изла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гать содержание текста;</w:t>
      </w:r>
    </w:p>
    <w:p w:rsidR="00AD16A7" w:rsidRPr="00F45211" w:rsidRDefault="00DB38D9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оценивать прочитанное, сопоставлять факты.</w:t>
      </w:r>
    </w:p>
    <w:p w:rsidR="00DB38D9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i/>
          <w:sz w:val="28"/>
          <w:szCs w:val="28"/>
          <w:lang w:val="ru-RU"/>
        </w:rPr>
        <w:t>Чтение с полным пониманием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текста осуществляется на несложных аутентичных материалах различных жанров, ориентированных на предметное содержание речи на этом этапе. Предполагается овладен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ие следующими умениями:</w:t>
      </w:r>
    </w:p>
    <w:p w:rsidR="00DB38D9" w:rsidRPr="00F45211" w:rsidRDefault="00DB38D9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полно и точно понимать содержание текста на основе его информационной переработки (языковой и контекстуальной догадки, словообразовательного и грамматического анализа, выборочного перевода, использования словаря, лингвострановедческого и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страноведческого комментария);</w:t>
      </w:r>
    </w:p>
    <w:p w:rsidR="00DB38D9" w:rsidRPr="00F45211" w:rsidRDefault="00DB38D9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кратко из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лагать содержание прочитанного;</w:t>
      </w:r>
    </w:p>
    <w:p w:rsidR="00DB38D9" w:rsidRPr="00F45211" w:rsidRDefault="00DB38D9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интерпретировать прочитанное 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оценивать прочитанное, выражать свое мнен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ие, соотносить со своим опытом.</w:t>
      </w:r>
    </w:p>
    <w:p w:rsidR="00DB38D9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Объем текстов для чтения с полным пониманием </w:t>
      </w:r>
      <w:r w:rsidR="00DB38D9"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600 слов без учет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а артиклей.</w:t>
      </w:r>
    </w:p>
    <w:p w:rsidR="00DB38D9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i/>
          <w:sz w:val="28"/>
          <w:szCs w:val="28"/>
          <w:lang w:val="ru-RU"/>
        </w:rPr>
        <w:t>Чтение с выборочным пониманием нужной или интересующей информации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предполагает умение просмотреть аутентичный текст, статью или несколько коротких статей из газеты, журнала, сайтов Интернета и выбрать нужную, интересующую учащихся информацию для дальнейшего ее 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lastRenderedPageBreak/>
        <w:t>использования в процессе общения или для расши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рения знаний по изучаемой теме.</w:t>
      </w:r>
    </w:p>
    <w:p w:rsidR="00DB38D9" w:rsidRPr="00F45211" w:rsidRDefault="00431264" w:rsidP="00F45211">
      <w:pPr>
        <w:ind w:firstLine="709"/>
        <w:jc w:val="both"/>
        <w:rPr>
          <w:rFonts w:ascii="Times New Roman" w:eastAsia="Arial" w:hAnsi="Times New Roman"/>
          <w:b/>
          <w:bCs/>
          <w:sz w:val="28"/>
          <w:szCs w:val="28"/>
          <w:lang w:val="ru-RU"/>
        </w:rPr>
      </w:pPr>
      <w:r>
        <w:rPr>
          <w:rFonts w:ascii="Times New Roman" w:eastAsia="Arial" w:hAnsi="Times New Roman"/>
          <w:b/>
          <w:bCs/>
          <w:sz w:val="28"/>
          <w:szCs w:val="28"/>
          <w:lang w:val="ru-RU"/>
        </w:rPr>
        <w:t>Письмо</w:t>
      </w:r>
    </w:p>
    <w:p w:rsidR="00DB38D9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На данном этапе происходит совершенствование сформированных навыков письма и дальнейшее развитие умений:</w:t>
      </w:r>
    </w:p>
    <w:p w:rsidR="00DB38D9" w:rsidRPr="00F45211" w:rsidRDefault="00DB38D9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делать выписки из текста;</w:t>
      </w:r>
    </w:p>
    <w:p w:rsidR="00DB38D9" w:rsidRPr="00F45211" w:rsidRDefault="00DB38D9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составлять план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текста;</w:t>
      </w:r>
    </w:p>
    <w:p w:rsidR="00DB38D9" w:rsidRPr="00F45211" w:rsidRDefault="00DB38D9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писать поздравления с праздниками, выражать пожелания (объе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м — до 40 слов, включая адрес);</w:t>
      </w:r>
    </w:p>
    <w:p w:rsidR="00DB38D9" w:rsidRPr="00F45211" w:rsidRDefault="00DB38D9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заполнять анкеты, бланки, указывая имя, фамилию, пол, возраст, гражданство, адрес, цел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ь визита (при оформлении визы);</w:t>
      </w:r>
    </w:p>
    <w:p w:rsidR="00DB38D9" w:rsidRPr="00F45211" w:rsidRDefault="00DB38D9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писать личное письмо без опоры на образец (расспрашивать адресата о его жизни, здоровье, делах, сообщать то же о себе, своей семье, друзьях, событиях в жизни и делах, выражать просьбы и благодарность), используя усвоенный ранее языковой материал и предметные знания по пройденным темам, употребляя необ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ходимые формы речевого этикета.</w:t>
      </w:r>
    </w:p>
    <w:p w:rsidR="00AD16A7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Объем личного письма — 80—90 слов, включая адрес, написанный в соответствии с нормами, принятыми в англоязычных странах.</w:t>
      </w:r>
    </w:p>
    <w:p w:rsidR="00DB38D9" w:rsidRPr="00F45211" w:rsidRDefault="00DB38D9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</w:p>
    <w:p w:rsidR="00DB38D9" w:rsidRPr="00F45211" w:rsidRDefault="00431264" w:rsidP="00F45211">
      <w:pPr>
        <w:ind w:firstLine="709"/>
        <w:jc w:val="both"/>
        <w:rPr>
          <w:rFonts w:ascii="Times New Roman" w:eastAsia="Arial" w:hAnsi="Times New Roman"/>
          <w:b/>
          <w:bCs/>
          <w:sz w:val="28"/>
          <w:szCs w:val="28"/>
          <w:lang w:val="ru-RU"/>
        </w:rPr>
      </w:pPr>
      <w:r>
        <w:rPr>
          <w:rFonts w:ascii="Times New Roman" w:eastAsia="Arial" w:hAnsi="Times New Roman"/>
          <w:b/>
          <w:bCs/>
          <w:sz w:val="28"/>
          <w:szCs w:val="28"/>
          <w:lang w:val="ru-RU"/>
        </w:rPr>
        <w:t>ЯЗЫКОВАЯ  КОМПЕТЕНЦИЯ</w:t>
      </w:r>
    </w:p>
    <w:p w:rsidR="00DB38D9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u w:val="single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u w:val="single"/>
          <w:lang w:val="ru-RU"/>
        </w:rPr>
        <w:t>Языковые з</w:t>
      </w:r>
      <w:r w:rsidR="00431264">
        <w:rPr>
          <w:rFonts w:ascii="Times New Roman" w:eastAsia="Arial" w:hAnsi="Times New Roman"/>
          <w:bCs/>
          <w:sz w:val="28"/>
          <w:szCs w:val="28"/>
          <w:u w:val="single"/>
          <w:lang w:val="ru-RU"/>
        </w:rPr>
        <w:t>нания и навыки оперирования ими</w:t>
      </w:r>
    </w:p>
    <w:p w:rsidR="00DB38D9" w:rsidRPr="00F45211" w:rsidRDefault="00AD16A7" w:rsidP="00F45211">
      <w:pPr>
        <w:ind w:firstLine="709"/>
        <w:jc w:val="both"/>
        <w:rPr>
          <w:rFonts w:ascii="Times New Roman" w:eastAsia="Arial" w:hAnsi="Times New Roman"/>
          <w:b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/>
          <w:bCs/>
          <w:sz w:val="28"/>
          <w:szCs w:val="28"/>
          <w:lang w:val="ru-RU"/>
        </w:rPr>
        <w:t>Графика и орфограф</w:t>
      </w:r>
      <w:r w:rsidR="00431264">
        <w:rPr>
          <w:rFonts w:ascii="Times New Roman" w:eastAsia="Arial" w:hAnsi="Times New Roman"/>
          <w:b/>
          <w:bCs/>
          <w:sz w:val="28"/>
          <w:szCs w:val="28"/>
          <w:lang w:val="ru-RU"/>
        </w:rPr>
        <w:t>ия</w:t>
      </w:r>
    </w:p>
    <w:p w:rsidR="00DB38D9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Знание правил чтения и написания новых слов и навыки их применения на основе изученного лек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сико-грамматического материала.</w:t>
      </w:r>
    </w:p>
    <w:p w:rsidR="00DB38D9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/>
          <w:bCs/>
          <w:sz w:val="28"/>
          <w:szCs w:val="28"/>
          <w:lang w:val="ru-RU"/>
        </w:rPr>
        <w:t>Фонетическая сторона речи</w:t>
      </w:r>
    </w:p>
    <w:p w:rsidR="00DB38D9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Наличие навыков адекватного с точки зрения принципа аппроксимации произношения и различение на слух всех звуков английского языка, соблюдения ударения в словах и фразах, смысловое ударение. Смысловое деление фразы на синтагмы. Соблюдение правильной интонации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в различных типах предложений.</w:t>
      </w:r>
    </w:p>
    <w:p w:rsidR="00DB38D9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/>
          <w:bCs/>
          <w:sz w:val="28"/>
          <w:szCs w:val="28"/>
          <w:lang w:val="ru-RU"/>
        </w:rPr>
        <w:t>Лексическая сторона речи</w:t>
      </w:r>
    </w:p>
    <w:p w:rsidR="00DB38D9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К концу второго этапа обучения в основной средней школе лексический минимум учащихся должен составить около 1300 лексических единиц, то есть за период обучения в 8 и 9 классах им предстоит освоить около 3000 новых слов и словосочетаний в добавок к изученным ранее. За это время школьники овладевают целым рядом новых словообразовательных средств. В области </w:t>
      </w:r>
      <w:r w:rsidRPr="00F45211">
        <w:rPr>
          <w:rFonts w:ascii="Times New Roman" w:eastAsia="Arial" w:hAnsi="Times New Roman"/>
          <w:bCs/>
          <w:sz w:val="28"/>
          <w:szCs w:val="28"/>
          <w:u w:val="single"/>
          <w:lang w:val="ru-RU"/>
        </w:rPr>
        <w:t>деривации:</w:t>
      </w:r>
    </w:p>
    <w:p w:rsidR="00DB38D9" w:rsidRPr="00431264" w:rsidRDefault="00DB38D9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1B43FC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1B43FC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суффиксы</w:t>
      </w:r>
      <w:r w:rsidR="00AD16A7" w:rsidRPr="001B43FC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для</w:t>
      </w:r>
      <w:r w:rsidR="00AD16A7" w:rsidRPr="001B43FC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образования</w:t>
      </w:r>
      <w:r w:rsidR="00AD16A7" w:rsidRPr="001B43FC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существительных</w:t>
      </w:r>
      <w:r w:rsidR="00AD16A7" w:rsidRPr="001B43FC">
        <w:rPr>
          <w:rFonts w:ascii="Times New Roman" w:eastAsia="Arial" w:hAnsi="Times New Roman"/>
          <w:bCs/>
          <w:sz w:val="28"/>
          <w:szCs w:val="28"/>
          <w:lang w:val="ru-RU"/>
        </w:rPr>
        <w:t>: -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</w:rPr>
        <w:t>ist</w:t>
      </w:r>
      <w:proofErr w:type="spellEnd"/>
      <w:r w:rsidR="00AD16A7" w:rsidRPr="001B43FC">
        <w:rPr>
          <w:rFonts w:ascii="Times New Roman" w:eastAsia="Arial" w:hAnsi="Times New Roman"/>
          <w:bCs/>
          <w:sz w:val="28"/>
          <w:szCs w:val="28"/>
          <w:lang w:val="ru-RU"/>
        </w:rPr>
        <w:t>, -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</w:rPr>
        <w:t>dom</w:t>
      </w:r>
      <w:proofErr w:type="spellEnd"/>
      <w:r w:rsidR="00AD16A7" w:rsidRPr="001B43FC">
        <w:rPr>
          <w:rFonts w:ascii="Times New Roman" w:eastAsia="Arial" w:hAnsi="Times New Roman"/>
          <w:bCs/>
          <w:sz w:val="28"/>
          <w:szCs w:val="28"/>
          <w:lang w:val="ru-RU"/>
        </w:rPr>
        <w:t>, 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hood</w:t>
      </w:r>
      <w:r w:rsidR="00AD16A7" w:rsidRPr="001B43FC">
        <w:rPr>
          <w:rFonts w:ascii="Times New Roman" w:eastAsia="Arial" w:hAnsi="Times New Roman"/>
          <w:bCs/>
          <w:sz w:val="28"/>
          <w:szCs w:val="28"/>
          <w:lang w:val="ru-RU"/>
        </w:rPr>
        <w:t>, 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ship</w:t>
      </w:r>
      <w:r w:rsidR="00AD16A7" w:rsidRPr="001B43FC">
        <w:rPr>
          <w:rFonts w:ascii="Times New Roman" w:eastAsia="Arial" w:hAnsi="Times New Roman"/>
          <w:bCs/>
          <w:sz w:val="28"/>
          <w:szCs w:val="28"/>
          <w:lang w:val="ru-RU"/>
        </w:rPr>
        <w:t>, 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ism</w:t>
      </w:r>
      <w:r w:rsidR="00AD16A7" w:rsidRPr="001B43FC">
        <w:rPr>
          <w:rFonts w:ascii="Times New Roman" w:eastAsia="Arial" w:hAnsi="Times New Roman"/>
          <w:bCs/>
          <w:sz w:val="28"/>
          <w:szCs w:val="28"/>
          <w:lang w:val="ru-RU"/>
        </w:rPr>
        <w:t xml:space="preserve"> (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pianist</w:t>
      </w:r>
      <w:r w:rsidR="00AD16A7" w:rsidRPr="001B43FC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freedom</w:t>
      </w:r>
      <w:r w:rsidR="00AD16A7" w:rsidRPr="001B43FC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ch</w:t>
      </w:r>
      <w:r w:rsidR="00431264">
        <w:rPr>
          <w:rFonts w:ascii="Times New Roman" w:eastAsia="Arial" w:hAnsi="Times New Roman"/>
          <w:bCs/>
          <w:sz w:val="28"/>
          <w:szCs w:val="28"/>
        </w:rPr>
        <w:t>ildhood</w:t>
      </w:r>
      <w:r w:rsidR="00431264" w:rsidRPr="001B43FC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r w:rsidR="00431264">
        <w:rPr>
          <w:rFonts w:ascii="Times New Roman" w:eastAsia="Arial" w:hAnsi="Times New Roman"/>
          <w:bCs/>
          <w:sz w:val="28"/>
          <w:szCs w:val="28"/>
        </w:rPr>
        <w:t>friendship</w:t>
      </w:r>
      <w:r w:rsidR="00431264" w:rsidRPr="001B43FC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r w:rsidR="00431264">
        <w:rPr>
          <w:rFonts w:ascii="Times New Roman" w:eastAsia="Arial" w:hAnsi="Times New Roman"/>
          <w:bCs/>
          <w:sz w:val="28"/>
          <w:szCs w:val="28"/>
        </w:rPr>
        <w:t>humanism</w:t>
      </w:r>
      <w:r w:rsidR="00431264" w:rsidRPr="001B43FC">
        <w:rPr>
          <w:rFonts w:ascii="Times New Roman" w:eastAsia="Arial" w:hAnsi="Times New Roman"/>
          <w:bCs/>
          <w:sz w:val="28"/>
          <w:szCs w:val="28"/>
          <w:lang w:val="ru-RU"/>
        </w:rPr>
        <w:t>);</w:t>
      </w:r>
    </w:p>
    <w:p w:rsidR="00DB38D9" w:rsidRPr="00431264" w:rsidRDefault="00DB38D9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431264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суффиксы</w:t>
      </w:r>
      <w:r w:rsidR="00AD16A7" w:rsidRP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для</w:t>
      </w:r>
      <w:r w:rsidR="00AD16A7" w:rsidRP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образования</w:t>
      </w:r>
      <w:r w:rsidR="00AD16A7" w:rsidRP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прилагательных</w:t>
      </w:r>
      <w:r w:rsidR="00AD16A7" w:rsidRPr="00431264">
        <w:rPr>
          <w:rFonts w:ascii="Times New Roman" w:eastAsia="Arial" w:hAnsi="Times New Roman"/>
          <w:bCs/>
          <w:sz w:val="28"/>
          <w:szCs w:val="28"/>
          <w:lang w:val="ru-RU"/>
        </w:rPr>
        <w:t>: -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</w:rPr>
        <w:t>ic</w:t>
      </w:r>
      <w:proofErr w:type="spellEnd"/>
      <w:r w:rsidR="00AD16A7" w:rsidRPr="00431264">
        <w:rPr>
          <w:rFonts w:ascii="Times New Roman" w:eastAsia="Arial" w:hAnsi="Times New Roman"/>
          <w:bCs/>
          <w:sz w:val="28"/>
          <w:szCs w:val="28"/>
          <w:lang w:val="ru-RU"/>
        </w:rPr>
        <w:t>, 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al</w:t>
      </w:r>
      <w:r w:rsidR="00AD16A7" w:rsidRPr="00431264">
        <w:rPr>
          <w:rFonts w:ascii="Times New Roman" w:eastAsia="Arial" w:hAnsi="Times New Roman"/>
          <w:bCs/>
          <w:sz w:val="28"/>
          <w:szCs w:val="28"/>
          <w:lang w:val="ru-RU"/>
        </w:rPr>
        <w:t>/-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</w:rPr>
        <w:t>ical</w:t>
      </w:r>
      <w:proofErr w:type="spellEnd"/>
      <w:r w:rsidR="00AD16A7" w:rsidRPr="00431264">
        <w:rPr>
          <w:rFonts w:ascii="Times New Roman" w:eastAsia="Arial" w:hAnsi="Times New Roman"/>
          <w:bCs/>
          <w:sz w:val="28"/>
          <w:szCs w:val="28"/>
          <w:lang w:val="ru-RU"/>
        </w:rPr>
        <w:t>, 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а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n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се</w:t>
      </w:r>
      <w:r w:rsidR="00AD16A7" w:rsidRPr="00431264">
        <w:rPr>
          <w:rFonts w:ascii="Times New Roman" w:eastAsia="Arial" w:hAnsi="Times New Roman"/>
          <w:bCs/>
          <w:sz w:val="28"/>
          <w:szCs w:val="28"/>
          <w:lang w:val="ru-RU"/>
        </w:rPr>
        <w:t>/-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е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n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се</w:t>
      </w:r>
      <w:r w:rsidR="00AD16A7" w:rsidRPr="00431264">
        <w:rPr>
          <w:rFonts w:ascii="Times New Roman" w:eastAsia="Arial" w:hAnsi="Times New Roman"/>
          <w:bCs/>
          <w:sz w:val="28"/>
          <w:szCs w:val="28"/>
          <w:lang w:val="ru-RU"/>
        </w:rPr>
        <w:t>, -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</w:rPr>
        <w:t>ish</w:t>
      </w:r>
      <w:proofErr w:type="spellEnd"/>
      <w:r w:rsidR="00AD16A7" w:rsidRPr="00431264">
        <w:rPr>
          <w:rFonts w:ascii="Times New Roman" w:eastAsia="Arial" w:hAnsi="Times New Roman"/>
          <w:bCs/>
          <w:sz w:val="28"/>
          <w:szCs w:val="28"/>
          <w:lang w:val="ru-RU"/>
        </w:rPr>
        <w:t>/-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</w:rPr>
        <w:t>ive</w:t>
      </w:r>
      <w:proofErr w:type="spellEnd"/>
      <w:r w:rsidR="00AD16A7" w:rsidRP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(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athletic</w:t>
      </w:r>
      <w:r w:rsidR="00AD16A7" w:rsidRP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biological</w:t>
      </w:r>
      <w:r w:rsidR="00AD16A7" w:rsidRP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importance</w:t>
      </w:r>
      <w:r w:rsidR="00AD16A7" w:rsidRP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childish</w:t>
      </w:r>
      <w:r w:rsidR="00AD16A7" w:rsidRP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inventive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);</w:t>
      </w:r>
    </w:p>
    <w:p w:rsidR="00DB38D9" w:rsidRPr="00F45211" w:rsidRDefault="00DB38D9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суффикс для образования гла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голов: -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еn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(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strengthen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widen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);</w:t>
      </w:r>
    </w:p>
    <w:p w:rsidR="00DB38D9" w:rsidRPr="00F45211" w:rsidRDefault="00DB38D9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lastRenderedPageBreak/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префиксы с отрицательным значением для образования прилагательных: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il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-,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im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-,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in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-,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ir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-,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nоn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- (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illegal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immaterial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i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nvisible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irregular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non-stop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);</w:t>
      </w:r>
    </w:p>
    <w:p w:rsidR="00DB38D9" w:rsidRPr="00F45211" w:rsidRDefault="00DB38D9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префикс для образования гла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голов: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en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- (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enrich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enlighten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);</w:t>
      </w:r>
    </w:p>
    <w:p w:rsidR="00AD16A7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В области </w:t>
      </w:r>
      <w:r w:rsidRPr="00F45211">
        <w:rPr>
          <w:rFonts w:ascii="Times New Roman" w:eastAsia="Arial" w:hAnsi="Times New Roman"/>
          <w:bCs/>
          <w:sz w:val="28"/>
          <w:szCs w:val="28"/>
          <w:u w:val="single"/>
          <w:lang w:val="ru-RU"/>
        </w:rPr>
        <w:t>конверсии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школьники знакомятся с явлениями субстантивации прилагательных (the 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old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the 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poor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etc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.). Продолжается работа со </w:t>
      </w:r>
      <w:r w:rsidRPr="00F45211">
        <w:rPr>
          <w:rFonts w:ascii="Times New Roman" w:eastAsia="Arial" w:hAnsi="Times New Roman"/>
          <w:bCs/>
          <w:sz w:val="28"/>
          <w:szCs w:val="28"/>
          <w:u w:val="single"/>
          <w:lang w:val="ru-RU"/>
        </w:rPr>
        <w:t>словосложением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примеры которого в лексике 8 и 9 классов достаточно многочисленны, например 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worldwide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headline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skycap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weightlifting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и т. п. Большое внимание уделяется таким лингвистическим особенностям лексических единиц как:</w:t>
      </w:r>
    </w:p>
    <w:p w:rsidR="00DB38D9" w:rsidRPr="00F45211" w:rsidRDefault="00DB38D9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-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полисемия (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receive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1)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получать 2)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принимать (гостей);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silent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1) тихий 2)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молчаливый;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shoot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1)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стрелять 2)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снимать (кино);</w:t>
      </w:r>
    </w:p>
    <w:p w:rsidR="00BA422C" w:rsidRPr="001B43FC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дифференциация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синонимов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(pair —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</w:rPr>
        <w:t>ouple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, to </w:t>
      </w:r>
      <w:r w:rsidR="00431264">
        <w:rPr>
          <w:rFonts w:ascii="Times New Roman" w:eastAsia="Arial" w:hAnsi="Times New Roman"/>
          <w:bCs/>
          <w:sz w:val="28"/>
          <w:szCs w:val="28"/>
        </w:rPr>
        <w:t>learn — to study, team — crew);</w:t>
      </w:r>
    </w:p>
    <w:p w:rsidR="00BA422C" w:rsidRPr="001B43FC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1B43FC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слова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и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словосочетания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выбор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между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которыми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вызывает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трудности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в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силу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их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сходства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(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like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—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alike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fly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—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flow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serial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—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series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used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to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do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</w:rPr>
        <w:t>sth</w:t>
      </w:r>
      <w:proofErr w:type="spellEnd"/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—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to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be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used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to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doing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</w:rPr>
        <w:t>sth</w:t>
      </w:r>
      <w:proofErr w:type="spellEnd"/>
      <w:r w:rsidR="00431264" w:rsidRPr="001B43FC">
        <w:rPr>
          <w:rFonts w:ascii="Times New Roman" w:eastAsia="Arial" w:hAnsi="Times New Roman"/>
          <w:bCs/>
          <w:sz w:val="28"/>
          <w:szCs w:val="28"/>
        </w:rPr>
        <w:t>);</w:t>
      </w:r>
    </w:p>
    <w:p w:rsidR="00BA422C" w:rsidRPr="00431264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омонимы</w:t>
      </w:r>
      <w:r w:rsidR="00431264">
        <w:rPr>
          <w:rFonts w:ascii="Times New Roman" w:eastAsia="Arial" w:hAnsi="Times New Roman"/>
          <w:bCs/>
          <w:sz w:val="28"/>
          <w:szCs w:val="28"/>
        </w:rPr>
        <w:t xml:space="preserve"> (to lie — to lie);</w:t>
      </w:r>
    </w:p>
    <w:p w:rsidR="00BA422C" w:rsidRPr="001B43FC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глаголы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управляемые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предлогами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(to stand </w:t>
      </w:r>
      <w:r w:rsidR="00431264">
        <w:rPr>
          <w:rFonts w:ascii="Times New Roman" w:eastAsia="Arial" w:hAnsi="Times New Roman"/>
          <w:bCs/>
          <w:sz w:val="28"/>
          <w:szCs w:val="28"/>
        </w:rPr>
        <w:t>for, to call out, to tear out);</w:t>
      </w:r>
    </w:p>
    <w:p w:rsidR="00BA422C" w:rsidRPr="00F45211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стилистически маркированная лексика (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hoodie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sci-fi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lousy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ta-ta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,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to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grab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);</w:t>
      </w:r>
    </w:p>
    <w:p w:rsidR="00BA422C" w:rsidRPr="00431264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интернациональные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слова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(corporation, </w:t>
      </w:r>
      <w:r w:rsidR="00431264">
        <w:rPr>
          <w:rFonts w:ascii="Times New Roman" w:eastAsia="Arial" w:hAnsi="Times New Roman"/>
          <w:bCs/>
          <w:sz w:val="28"/>
          <w:szCs w:val="28"/>
        </w:rPr>
        <w:t>column, technology, socialize);</w:t>
      </w:r>
    </w:p>
    <w:p w:rsidR="00BA422C" w:rsidRPr="00F45211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национально-маркированная лексика (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scout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flamenco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sir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lady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dame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).</w:t>
      </w:r>
    </w:p>
    <w:p w:rsidR="00BA422C" w:rsidRPr="001B43FC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Продолжается</w:t>
      </w:r>
      <w:r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планомерная</w:t>
      </w:r>
      <w:r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работа</w:t>
      </w:r>
      <w:r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над</w:t>
      </w:r>
      <w:r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фразовыми</w:t>
      </w:r>
      <w:r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глаголами</w:t>
      </w:r>
      <w:r w:rsidRPr="00F45211">
        <w:rPr>
          <w:rFonts w:ascii="Times New Roman" w:eastAsia="Arial" w:hAnsi="Times New Roman"/>
          <w:bCs/>
          <w:sz w:val="28"/>
          <w:szCs w:val="28"/>
        </w:rPr>
        <w:t xml:space="preserve"> (to end up/in/with; to see around/through/to/off; to turn on/up/off/down/over/into). 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Начинается</w:t>
      </w:r>
      <w:r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регулярная</w:t>
      </w:r>
      <w:r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работа</w:t>
      </w:r>
      <w:r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над</w:t>
      </w:r>
      <w:r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идиоматикой</w:t>
      </w:r>
      <w:r w:rsidRPr="00F45211">
        <w:rPr>
          <w:rFonts w:ascii="Times New Roman" w:eastAsia="Arial" w:hAnsi="Times New Roman"/>
          <w:bCs/>
          <w:sz w:val="28"/>
          <w:szCs w:val="28"/>
        </w:rPr>
        <w:t xml:space="preserve"> (idioms with the noun “mind”, idioms in computer language, idioms us</w:t>
      </w:r>
      <w:r w:rsidR="00431264">
        <w:rPr>
          <w:rFonts w:ascii="Times New Roman" w:eastAsia="Arial" w:hAnsi="Times New Roman"/>
          <w:bCs/>
          <w:sz w:val="28"/>
          <w:szCs w:val="28"/>
        </w:rPr>
        <w:t>ed while talking on the phone).</w:t>
      </w:r>
    </w:p>
    <w:p w:rsidR="00BA422C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Учащиеся должны получить представление об устойчивых словосочетаниях, оценочной лексике, а также о репликах-клише, отражающих культуру англоязычных стран и используемых для того, чтобы:</w:t>
      </w:r>
    </w:p>
    <w:p w:rsidR="00BA422C" w:rsidRPr="00F45211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вносить предложения;</w:t>
      </w:r>
    </w:p>
    <w:p w:rsidR="00BA422C" w:rsidRPr="00F45211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вести повествование, исполь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зуя слова-связки типа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although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;</w:t>
      </w:r>
    </w:p>
    <w:p w:rsidR="00BA422C" w:rsidRPr="00F45211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выражать собственное мнение;</w:t>
      </w:r>
    </w:p>
    <w:p w:rsidR="00BA422C" w:rsidRPr="00F45211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корректировать выс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казывания других людей;</w:t>
      </w:r>
    </w:p>
    <w:p w:rsidR="00BA422C" w:rsidRPr="00F45211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хвалить и критиковать;</w:t>
      </w:r>
    </w:p>
    <w:p w:rsidR="00BA422C" w:rsidRPr="00F45211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говорить по телефону;</w:t>
      </w:r>
    </w:p>
    <w:p w:rsidR="00BA422C" w:rsidRPr="00F45211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выражать сомнение;</w:t>
      </w:r>
    </w:p>
    <w:p w:rsidR="00BA422C" w:rsidRPr="00F45211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предупреждать и запрещать.</w:t>
      </w:r>
    </w:p>
    <w:p w:rsidR="00BA422C" w:rsidRPr="00F45211" w:rsidRDefault="00431264" w:rsidP="00F45211">
      <w:pPr>
        <w:ind w:firstLine="709"/>
        <w:jc w:val="both"/>
        <w:rPr>
          <w:rFonts w:ascii="Times New Roman" w:eastAsia="Arial" w:hAnsi="Times New Roman"/>
          <w:b/>
          <w:bCs/>
          <w:sz w:val="28"/>
          <w:szCs w:val="28"/>
          <w:lang w:val="ru-RU"/>
        </w:rPr>
      </w:pPr>
      <w:r>
        <w:rPr>
          <w:rFonts w:ascii="Times New Roman" w:eastAsia="Arial" w:hAnsi="Times New Roman"/>
          <w:b/>
          <w:bCs/>
          <w:sz w:val="28"/>
          <w:szCs w:val="28"/>
          <w:lang w:val="ru-RU"/>
        </w:rPr>
        <w:t>Грамматическая сторона речи</w:t>
      </w:r>
    </w:p>
    <w:p w:rsidR="00BA422C" w:rsidRPr="00F45211" w:rsidRDefault="00431264" w:rsidP="00F45211">
      <w:pPr>
        <w:ind w:firstLine="709"/>
        <w:jc w:val="both"/>
        <w:rPr>
          <w:rFonts w:ascii="Times New Roman" w:eastAsia="Arial" w:hAnsi="Times New Roman"/>
          <w:b/>
          <w:bCs/>
          <w:i/>
          <w:sz w:val="28"/>
          <w:szCs w:val="28"/>
          <w:lang w:val="ru-RU"/>
        </w:rPr>
      </w:pPr>
      <w:r>
        <w:rPr>
          <w:rFonts w:ascii="Times New Roman" w:eastAsia="Arial" w:hAnsi="Times New Roman"/>
          <w:b/>
          <w:bCs/>
          <w:i/>
          <w:sz w:val="28"/>
          <w:szCs w:val="28"/>
          <w:lang w:val="ru-RU"/>
        </w:rPr>
        <w:t>Морфология</w:t>
      </w:r>
    </w:p>
    <w:p w:rsidR="00BA422C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i/>
          <w:sz w:val="28"/>
          <w:szCs w:val="28"/>
          <w:lang w:val="ru-RU"/>
        </w:rPr>
        <w:t>Имя существительное:</w:t>
      </w:r>
    </w:p>
    <w:p w:rsidR="00BA422C" w:rsidRPr="00F45211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артикли с названиями театров, кинотеатров, музеев, картинных га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лерей;</w:t>
      </w:r>
    </w:p>
    <w:p w:rsidR="00BA422C" w:rsidRPr="00F45211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lastRenderedPageBreak/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собирательные имена существительные (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family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group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government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), случаи согласования собирательных имен существительных с глаголом в единственном чи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сле (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Аll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the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family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are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here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.);</w:t>
      </w:r>
    </w:p>
    <w:p w:rsidR="00BA422C" w:rsidRPr="001B43FC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неисчисляемые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субстантивы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(pro</w:t>
      </w:r>
      <w:r w:rsidR="00431264">
        <w:rPr>
          <w:rFonts w:ascii="Times New Roman" w:eastAsia="Arial" w:hAnsi="Times New Roman"/>
          <w:bCs/>
          <w:sz w:val="28"/>
          <w:szCs w:val="28"/>
        </w:rPr>
        <w:t>gress, information, knowledge);</w:t>
      </w:r>
    </w:p>
    <w:p w:rsidR="00BA422C" w:rsidRPr="00F45211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особые случаи образования множественного числа существительных 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(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datum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—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data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;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medium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—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media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);</w:t>
      </w:r>
    </w:p>
    <w:p w:rsidR="00BA422C" w:rsidRPr="00F45211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нулевой артик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ль с субстантивами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man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и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woman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;</w:t>
      </w:r>
    </w:p>
    <w:p w:rsidR="00BA422C" w:rsidRPr="00F45211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артикли с именами существительными, обозначающими уникальные явлени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я (the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Sun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, the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Moon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, the </w:t>
      </w:r>
      <w:proofErr w:type="spellStart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sеa</w:t>
      </w:r>
      <w:proofErr w:type="spellEnd"/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).</w:t>
      </w:r>
    </w:p>
    <w:p w:rsidR="00BA422C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i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i/>
          <w:sz w:val="28"/>
          <w:szCs w:val="28"/>
          <w:lang w:val="ru-RU"/>
        </w:rPr>
        <w:t>Местоиме</w:t>
      </w:r>
      <w:r w:rsidR="00431264">
        <w:rPr>
          <w:rFonts w:ascii="Times New Roman" w:eastAsia="Arial" w:hAnsi="Times New Roman"/>
          <w:bCs/>
          <w:i/>
          <w:sz w:val="28"/>
          <w:szCs w:val="28"/>
          <w:lang w:val="ru-RU"/>
        </w:rPr>
        <w:t>ние:</w:t>
      </w:r>
    </w:p>
    <w:p w:rsidR="00BA422C" w:rsidRPr="00F45211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неопределенное местоимение </w:t>
      </w:r>
      <w:proofErr w:type="spellStart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one</w:t>
      </w:r>
      <w:proofErr w:type="spellEnd"/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, особенности его употребления.</w:t>
      </w:r>
    </w:p>
    <w:p w:rsidR="00BA422C" w:rsidRPr="00431264" w:rsidRDefault="00AD16A7" w:rsidP="00F45211">
      <w:pPr>
        <w:ind w:firstLine="709"/>
        <w:jc w:val="both"/>
        <w:rPr>
          <w:rFonts w:ascii="Times New Roman" w:eastAsia="Arial" w:hAnsi="Times New Roman"/>
          <w:bCs/>
          <w:i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i/>
          <w:sz w:val="28"/>
          <w:szCs w:val="28"/>
          <w:lang w:val="ru-RU"/>
        </w:rPr>
        <w:t>Имя</w:t>
      </w:r>
      <w:r w:rsidRPr="001B43FC">
        <w:rPr>
          <w:rFonts w:ascii="Times New Roman" w:eastAsia="Arial" w:hAnsi="Times New Roman"/>
          <w:bCs/>
          <w:i/>
          <w:sz w:val="28"/>
          <w:szCs w:val="28"/>
          <w:lang w:val="ru-RU"/>
        </w:rPr>
        <w:t xml:space="preserve"> </w:t>
      </w:r>
      <w:r w:rsidRPr="00F45211">
        <w:rPr>
          <w:rFonts w:ascii="Times New Roman" w:eastAsia="Arial" w:hAnsi="Times New Roman"/>
          <w:bCs/>
          <w:i/>
          <w:sz w:val="28"/>
          <w:szCs w:val="28"/>
          <w:lang w:val="ru-RU"/>
        </w:rPr>
        <w:t>прилагательное</w:t>
      </w:r>
      <w:r w:rsidR="00431264" w:rsidRPr="001B43FC">
        <w:rPr>
          <w:rFonts w:ascii="Times New Roman" w:eastAsia="Arial" w:hAnsi="Times New Roman"/>
          <w:bCs/>
          <w:i/>
          <w:sz w:val="28"/>
          <w:szCs w:val="28"/>
          <w:lang w:val="ru-RU"/>
        </w:rPr>
        <w:t>:</w:t>
      </w:r>
    </w:p>
    <w:p w:rsidR="00BA422C" w:rsidRPr="00431264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1B43FC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1B43FC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субстантивация</w:t>
      </w:r>
      <w:r w:rsidR="00AD16A7" w:rsidRPr="001B43FC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имен</w:t>
      </w:r>
      <w:r w:rsidR="00AD16A7" w:rsidRPr="001B43FC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прилагательных</w:t>
      </w:r>
      <w:r w:rsidR="00AD16A7" w:rsidRPr="001B43FC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431264" w:rsidRPr="001B43FC">
        <w:rPr>
          <w:rFonts w:ascii="Times New Roman" w:eastAsia="Arial" w:hAnsi="Times New Roman"/>
          <w:bCs/>
          <w:sz w:val="28"/>
          <w:szCs w:val="28"/>
          <w:lang w:val="ru-RU"/>
        </w:rPr>
        <w:t>(</w:t>
      </w:r>
      <w:r w:rsidR="00431264">
        <w:rPr>
          <w:rFonts w:ascii="Times New Roman" w:eastAsia="Arial" w:hAnsi="Times New Roman"/>
          <w:bCs/>
          <w:sz w:val="28"/>
          <w:szCs w:val="28"/>
        </w:rPr>
        <w:t>the</w:t>
      </w:r>
      <w:r w:rsidR="00431264" w:rsidRPr="001B43FC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431264">
        <w:rPr>
          <w:rFonts w:ascii="Times New Roman" w:eastAsia="Arial" w:hAnsi="Times New Roman"/>
          <w:bCs/>
          <w:sz w:val="28"/>
          <w:szCs w:val="28"/>
        </w:rPr>
        <w:t>old</w:t>
      </w:r>
      <w:r w:rsidR="00431264" w:rsidRPr="001B43FC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r w:rsidR="00431264">
        <w:rPr>
          <w:rFonts w:ascii="Times New Roman" w:eastAsia="Arial" w:hAnsi="Times New Roman"/>
          <w:bCs/>
          <w:sz w:val="28"/>
          <w:szCs w:val="28"/>
        </w:rPr>
        <w:t>the</w:t>
      </w:r>
      <w:r w:rsidR="00431264" w:rsidRPr="001B43FC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431264">
        <w:rPr>
          <w:rFonts w:ascii="Times New Roman" w:eastAsia="Arial" w:hAnsi="Times New Roman"/>
          <w:bCs/>
          <w:sz w:val="28"/>
          <w:szCs w:val="28"/>
        </w:rPr>
        <w:t>young</w:t>
      </w:r>
      <w:r w:rsidR="00431264" w:rsidRPr="001B43FC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r w:rsidR="00431264">
        <w:rPr>
          <w:rFonts w:ascii="Times New Roman" w:eastAsia="Arial" w:hAnsi="Times New Roman"/>
          <w:bCs/>
          <w:sz w:val="28"/>
          <w:szCs w:val="28"/>
        </w:rPr>
        <w:t>the</w:t>
      </w:r>
      <w:r w:rsidR="00431264" w:rsidRPr="001B43FC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431264">
        <w:rPr>
          <w:rFonts w:ascii="Times New Roman" w:eastAsia="Arial" w:hAnsi="Times New Roman"/>
          <w:bCs/>
          <w:sz w:val="28"/>
          <w:szCs w:val="28"/>
        </w:rPr>
        <w:t>sick</w:t>
      </w:r>
      <w:r w:rsidR="00431264" w:rsidRPr="001B43FC">
        <w:rPr>
          <w:rFonts w:ascii="Times New Roman" w:eastAsia="Arial" w:hAnsi="Times New Roman"/>
          <w:bCs/>
          <w:sz w:val="28"/>
          <w:szCs w:val="28"/>
          <w:lang w:val="ru-RU"/>
        </w:rPr>
        <w:t>);</w:t>
      </w:r>
    </w:p>
    <w:p w:rsidR="00BA422C" w:rsidRPr="001B43FC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степени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сравнения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имен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прилагательных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old (older/ elder </w:t>
      </w: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oldest/eldest), far (farther/further </w:t>
      </w: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farthest/furthest), late (later/latter </w:t>
      </w: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latest/last), near (nearer </w:t>
      </w: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431264">
        <w:rPr>
          <w:rFonts w:ascii="Times New Roman" w:eastAsia="Arial" w:hAnsi="Times New Roman"/>
          <w:bCs/>
          <w:sz w:val="28"/>
          <w:szCs w:val="28"/>
        </w:rPr>
        <w:t xml:space="preserve"> nearest/ next).</w:t>
      </w:r>
    </w:p>
    <w:p w:rsidR="00BA422C" w:rsidRPr="001B43FC" w:rsidRDefault="00AD16A7" w:rsidP="00F45211">
      <w:pPr>
        <w:ind w:firstLine="709"/>
        <w:jc w:val="both"/>
        <w:rPr>
          <w:rFonts w:ascii="Times New Roman" w:eastAsia="Arial" w:hAnsi="Times New Roman"/>
          <w:bCs/>
          <w:i/>
          <w:sz w:val="28"/>
          <w:szCs w:val="28"/>
        </w:rPr>
      </w:pPr>
      <w:r w:rsidRPr="00F45211">
        <w:rPr>
          <w:rFonts w:ascii="Times New Roman" w:eastAsia="Arial" w:hAnsi="Times New Roman"/>
          <w:bCs/>
          <w:i/>
          <w:sz w:val="28"/>
          <w:szCs w:val="28"/>
          <w:lang w:val="ru-RU"/>
        </w:rPr>
        <w:t>Наречие</w:t>
      </w:r>
      <w:r w:rsidR="00431264">
        <w:rPr>
          <w:rFonts w:ascii="Times New Roman" w:eastAsia="Arial" w:hAnsi="Times New Roman"/>
          <w:bCs/>
          <w:i/>
          <w:sz w:val="28"/>
          <w:szCs w:val="28"/>
        </w:rPr>
        <w:t>:</w:t>
      </w:r>
    </w:p>
    <w:p w:rsidR="00BA422C" w:rsidRPr="001B43FC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конструкции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the more... </w:t>
      </w:r>
      <w:r w:rsidR="00431264">
        <w:rPr>
          <w:rFonts w:ascii="Times New Roman" w:eastAsia="Arial" w:hAnsi="Times New Roman"/>
          <w:bCs/>
          <w:sz w:val="28"/>
          <w:szCs w:val="28"/>
        </w:rPr>
        <w:t>the more, the more... the less;</w:t>
      </w:r>
    </w:p>
    <w:p w:rsidR="00BA422C" w:rsidRPr="001B43FC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наречия</w:t>
      </w:r>
      <w:r w:rsidR="00431264">
        <w:rPr>
          <w:rFonts w:ascii="Times New Roman" w:eastAsia="Arial" w:hAnsi="Times New Roman"/>
          <w:bCs/>
          <w:sz w:val="28"/>
          <w:szCs w:val="28"/>
        </w:rPr>
        <w:t xml:space="preserve"> like — alike;</w:t>
      </w:r>
    </w:p>
    <w:p w:rsidR="00BA422C" w:rsidRPr="001B43FC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наречия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anyw</w:t>
      </w:r>
      <w:r w:rsidR="00431264">
        <w:rPr>
          <w:rFonts w:ascii="Times New Roman" w:eastAsia="Arial" w:hAnsi="Times New Roman"/>
          <w:bCs/>
          <w:sz w:val="28"/>
          <w:szCs w:val="28"/>
        </w:rPr>
        <w:t>here, anyhow, anyway, anyplace.</w:t>
      </w:r>
    </w:p>
    <w:p w:rsidR="00BA422C" w:rsidRPr="00F45211" w:rsidRDefault="00431264" w:rsidP="00F45211">
      <w:pPr>
        <w:ind w:firstLine="709"/>
        <w:jc w:val="both"/>
        <w:rPr>
          <w:rFonts w:ascii="Times New Roman" w:eastAsia="Arial" w:hAnsi="Times New Roman"/>
          <w:bCs/>
          <w:i/>
          <w:sz w:val="28"/>
          <w:szCs w:val="28"/>
          <w:lang w:val="ru-RU"/>
        </w:rPr>
      </w:pPr>
      <w:r>
        <w:rPr>
          <w:rFonts w:ascii="Times New Roman" w:eastAsia="Arial" w:hAnsi="Times New Roman"/>
          <w:bCs/>
          <w:i/>
          <w:sz w:val="28"/>
          <w:szCs w:val="28"/>
          <w:lang w:val="ru-RU"/>
        </w:rPr>
        <w:t>Глагол:</w:t>
      </w:r>
    </w:p>
    <w:p w:rsidR="00BA422C" w:rsidRPr="00F45211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временные формы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past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perfect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; </w:t>
      </w:r>
    </w:p>
    <w:p w:rsidR="00BA422C" w:rsidRPr="001B43FC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рассмотрение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времен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past simple/past perfect; present perfect/past perfect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в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оппозиции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друг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к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другу</w:t>
      </w:r>
      <w:r w:rsidR="00431264">
        <w:rPr>
          <w:rFonts w:ascii="Times New Roman" w:eastAsia="Arial" w:hAnsi="Times New Roman"/>
          <w:bCs/>
          <w:sz w:val="28"/>
          <w:szCs w:val="28"/>
        </w:rPr>
        <w:t>;</w:t>
      </w:r>
    </w:p>
    <w:p w:rsidR="00BA422C" w:rsidRPr="00F45211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конструкция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used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to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do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something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для выражения пов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торяющегося действия в прошлом;</w:t>
      </w:r>
    </w:p>
    <w:p w:rsidR="00BA422C" w:rsidRPr="001B43FC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сопоставление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глагольных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структур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used to do something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и</w:t>
      </w:r>
      <w:r w:rsidR="00431264">
        <w:rPr>
          <w:rFonts w:ascii="Times New Roman" w:eastAsia="Arial" w:hAnsi="Times New Roman"/>
          <w:bCs/>
          <w:sz w:val="28"/>
          <w:szCs w:val="28"/>
        </w:rPr>
        <w:t xml:space="preserve"> to be used doing something;</w:t>
      </w:r>
    </w:p>
    <w:p w:rsidR="00BA422C" w:rsidRPr="001B43FC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глаголы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to look, to seem, to appear, to taste, to sound, to smell, to feel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в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качестве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связочных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глаголов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(to sou</w:t>
      </w:r>
      <w:r w:rsidR="00431264">
        <w:rPr>
          <w:rFonts w:ascii="Times New Roman" w:eastAsia="Arial" w:hAnsi="Times New Roman"/>
          <w:bCs/>
          <w:sz w:val="28"/>
          <w:szCs w:val="28"/>
        </w:rPr>
        <w:t>nd loud, to smell sweet, etc.);</w:t>
      </w:r>
    </w:p>
    <w:p w:rsidR="00BA422C" w:rsidRPr="00F45211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п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еревод прямой речи в косвенную:</w:t>
      </w:r>
    </w:p>
    <w:p w:rsidR="00BA422C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а) лексические изменения при перев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оде;</w:t>
      </w:r>
    </w:p>
    <w:p w:rsidR="00BA422C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б) согласование времен, если глагол, который вводит прямую р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ечь, стоит в прошедшем времени;</w:t>
      </w:r>
    </w:p>
    <w:p w:rsidR="00BA422C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в) грамматическое время «будущее в прошедшем» (</w:t>
      </w:r>
      <w:proofErr w:type="spellStart"/>
      <w:r w:rsidRPr="00F45211">
        <w:rPr>
          <w:rFonts w:ascii="Times New Roman" w:eastAsia="Arial" w:hAnsi="Times New Roman"/>
          <w:bCs/>
          <w:sz w:val="28"/>
          <w:szCs w:val="28"/>
        </w:rPr>
        <w:t>futurein</w:t>
      </w:r>
      <w:proofErr w:type="spellEnd"/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Pr="00F45211">
        <w:rPr>
          <w:rFonts w:ascii="Times New Roman" w:eastAsia="Arial" w:hAnsi="Times New Roman"/>
          <w:bCs/>
          <w:sz w:val="28"/>
          <w:szCs w:val="28"/>
        </w:rPr>
        <w:t>the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Pr="00F45211">
        <w:rPr>
          <w:rFonts w:ascii="Times New Roman" w:eastAsia="Arial" w:hAnsi="Times New Roman"/>
          <w:bCs/>
          <w:sz w:val="28"/>
          <w:szCs w:val="28"/>
        </w:rPr>
        <w:t>past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);</w:t>
      </w:r>
    </w:p>
    <w:p w:rsidR="00AD16A7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г) случаи отсутствия согласования при переводе прямой речи в косвенную;</w:t>
      </w:r>
    </w:p>
    <w:p w:rsidR="00BA422C" w:rsidRPr="001B43FC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страдательный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(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пассивный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)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залог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;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глагольные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формы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в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present simple passive, past simple passive, future simple passive, present progressive passive, past progressive passive, present perfect</w:t>
      </w:r>
      <w:r w:rsidR="00431264">
        <w:rPr>
          <w:rFonts w:ascii="Times New Roman" w:eastAsia="Arial" w:hAnsi="Times New Roman"/>
          <w:bCs/>
          <w:sz w:val="28"/>
          <w:szCs w:val="28"/>
        </w:rPr>
        <w:t xml:space="preserve"> passive, past perfect passive;</w:t>
      </w:r>
    </w:p>
    <w:p w:rsidR="00BA422C" w:rsidRPr="00431264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модальные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глаголы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пассивным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инфинитивом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(must be done, can be </w:t>
      </w:r>
      <w:r w:rsidR="00431264">
        <w:rPr>
          <w:rFonts w:ascii="Times New Roman" w:eastAsia="Arial" w:hAnsi="Times New Roman"/>
          <w:bCs/>
          <w:sz w:val="28"/>
          <w:szCs w:val="28"/>
        </w:rPr>
        <w:t>translated, should be visited);</w:t>
      </w:r>
    </w:p>
    <w:p w:rsidR="00BA422C" w:rsidRPr="001B43FC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конструкция</w:t>
      </w:r>
      <w:r w:rsidR="00431264">
        <w:rPr>
          <w:rFonts w:ascii="Times New Roman" w:eastAsia="Arial" w:hAnsi="Times New Roman"/>
          <w:bCs/>
          <w:sz w:val="28"/>
          <w:szCs w:val="28"/>
        </w:rPr>
        <w:t xml:space="preserve"> to be made of/from;</w:t>
      </w:r>
    </w:p>
    <w:p w:rsidR="00BA422C" w:rsidRPr="001B43FC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1B43FC">
        <w:rPr>
          <w:rFonts w:ascii="Times New Roman" w:eastAsia="Arial" w:hAnsi="Times New Roman"/>
          <w:bCs/>
          <w:sz w:val="28"/>
          <w:szCs w:val="28"/>
        </w:rPr>
        <w:lastRenderedPageBreak/>
        <w:t>-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глаголы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предложным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управлением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в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пассивном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залоге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(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to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be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spoken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about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to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be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sent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for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etc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>.);</w:t>
      </w:r>
    </w:p>
    <w:p w:rsidR="00BA422C" w:rsidRPr="001B43FC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1B43FC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вариативность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пассивных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конструкций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у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глаголов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имеющих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два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дополнения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(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Tom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was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given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an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apple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>./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An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apple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was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given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to</w:t>
      </w:r>
      <w:r w:rsidR="00AD16A7" w:rsidRPr="001B43F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Tom</w:t>
      </w:r>
      <w:r w:rsidR="00431264" w:rsidRPr="001B43FC">
        <w:rPr>
          <w:rFonts w:ascii="Times New Roman" w:eastAsia="Arial" w:hAnsi="Times New Roman"/>
          <w:bCs/>
          <w:sz w:val="28"/>
          <w:szCs w:val="28"/>
        </w:rPr>
        <w:t>.);</w:t>
      </w:r>
    </w:p>
    <w:p w:rsidR="00BA422C" w:rsidRPr="001B43FC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заместители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модального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глагола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could (was/were able to; managed to)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для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выражения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однократного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действия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в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прошлом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(I was able to open the door</w:t>
      </w:r>
      <w:r w:rsidR="00431264">
        <w:rPr>
          <w:rFonts w:ascii="Times New Roman" w:eastAsia="Arial" w:hAnsi="Times New Roman"/>
          <w:bCs/>
          <w:sz w:val="28"/>
          <w:szCs w:val="28"/>
        </w:rPr>
        <w:t>./I managed to open the door.).</w:t>
      </w:r>
    </w:p>
    <w:p w:rsidR="00BA422C" w:rsidRPr="00F45211" w:rsidRDefault="00431264" w:rsidP="00F45211">
      <w:pPr>
        <w:ind w:firstLine="709"/>
        <w:jc w:val="both"/>
        <w:rPr>
          <w:rFonts w:ascii="Times New Roman" w:eastAsia="Arial" w:hAnsi="Times New Roman"/>
          <w:bCs/>
          <w:i/>
          <w:sz w:val="28"/>
          <w:szCs w:val="28"/>
          <w:lang w:val="ru-RU"/>
        </w:rPr>
      </w:pPr>
      <w:r>
        <w:rPr>
          <w:rFonts w:ascii="Times New Roman" w:eastAsia="Arial" w:hAnsi="Times New Roman"/>
          <w:bCs/>
          <w:i/>
          <w:sz w:val="28"/>
          <w:szCs w:val="28"/>
          <w:lang w:val="ru-RU"/>
        </w:rPr>
        <w:t>Причастие:</w:t>
      </w:r>
    </w:p>
    <w:p w:rsidR="00BA422C" w:rsidRPr="00F45211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причасти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е первое и причастие второе;</w:t>
      </w:r>
    </w:p>
    <w:p w:rsidR="00BA422C" w:rsidRPr="001B43FC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причастие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первое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в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сочетаниях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to have fun/difficulty/ trouble doing something; to have a </w:t>
      </w:r>
      <w:r w:rsidR="00431264">
        <w:rPr>
          <w:rFonts w:ascii="Times New Roman" w:eastAsia="Arial" w:hAnsi="Times New Roman"/>
          <w:bCs/>
          <w:sz w:val="28"/>
          <w:szCs w:val="28"/>
        </w:rPr>
        <w:t>good/hard time doing something.</w:t>
      </w:r>
    </w:p>
    <w:p w:rsidR="00BA422C" w:rsidRPr="001B43FC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i/>
          <w:sz w:val="28"/>
          <w:szCs w:val="28"/>
          <w:lang w:val="ru-RU"/>
        </w:rPr>
        <w:t>Герундий</w:t>
      </w:r>
      <w:r w:rsidRPr="00F45211">
        <w:rPr>
          <w:rFonts w:ascii="Times New Roman" w:eastAsia="Arial" w:hAnsi="Times New Roman"/>
          <w:bCs/>
          <w:i/>
          <w:sz w:val="28"/>
          <w:szCs w:val="28"/>
        </w:rPr>
        <w:t>:</w:t>
      </w:r>
    </w:p>
    <w:p w:rsidR="00BA422C" w:rsidRPr="001B43FC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герундиальные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формы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после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: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а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)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глаголов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обозначающих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начало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и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конец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действия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(to start reading, to begin speaking, to finish playing, to stop skating);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б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)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глаголов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to love, to like, to hate, to enjoy, to prefer, to mind;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в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)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глаголов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управляемых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предлогами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(to object to doing something, to succeed in doing something, to complain for doing something, to prevent from doing something, to blame for doing something, to forgive for doing something, etc.);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г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)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сочетаний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типа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to be interested in doing something, to be tired of doing something, to be ca</w:t>
      </w:r>
      <w:r w:rsidR="00431264">
        <w:rPr>
          <w:rFonts w:ascii="Times New Roman" w:eastAsia="Arial" w:hAnsi="Times New Roman"/>
          <w:bCs/>
          <w:sz w:val="28"/>
          <w:szCs w:val="28"/>
        </w:rPr>
        <w:t>pable of doing something, etc.;</w:t>
      </w:r>
    </w:p>
    <w:p w:rsidR="00BA422C" w:rsidRPr="001B43FC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различия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герундиальных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структур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to mind doing something/to m</w:t>
      </w:r>
      <w:r w:rsidR="00431264">
        <w:rPr>
          <w:rFonts w:ascii="Times New Roman" w:eastAsia="Arial" w:hAnsi="Times New Roman"/>
          <w:bCs/>
          <w:sz w:val="28"/>
          <w:szCs w:val="28"/>
        </w:rPr>
        <w:t>ind somebody’s doing something.</w:t>
      </w:r>
    </w:p>
    <w:p w:rsidR="00BA422C" w:rsidRPr="001B43FC" w:rsidRDefault="00AD16A7" w:rsidP="00F45211">
      <w:pPr>
        <w:ind w:firstLine="709"/>
        <w:jc w:val="both"/>
        <w:rPr>
          <w:rFonts w:ascii="Times New Roman" w:eastAsia="Arial" w:hAnsi="Times New Roman"/>
          <w:bCs/>
          <w:i/>
          <w:sz w:val="28"/>
          <w:szCs w:val="28"/>
        </w:rPr>
      </w:pPr>
      <w:r w:rsidRPr="00F45211">
        <w:rPr>
          <w:rFonts w:ascii="Times New Roman" w:eastAsia="Arial" w:hAnsi="Times New Roman"/>
          <w:bCs/>
          <w:i/>
          <w:sz w:val="28"/>
          <w:szCs w:val="28"/>
          <w:lang w:val="ru-RU"/>
        </w:rPr>
        <w:t>Инфинитив</w:t>
      </w:r>
      <w:r w:rsidR="00431264">
        <w:rPr>
          <w:rFonts w:ascii="Times New Roman" w:eastAsia="Arial" w:hAnsi="Times New Roman"/>
          <w:bCs/>
          <w:i/>
          <w:sz w:val="28"/>
          <w:szCs w:val="28"/>
        </w:rPr>
        <w:t>:</w:t>
      </w:r>
    </w:p>
    <w:p w:rsidR="00AD16A7" w:rsidRPr="00F45211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использование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инфинитива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после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глаголов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(to like to swim, to want to go, etc.),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субстантивов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(books to discuss, texts to read, etc.),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прилагательных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(easy to do, difficult to reach, etc.);</w:t>
      </w:r>
    </w:p>
    <w:p w:rsidR="00BA422C" w:rsidRPr="00F45211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глаголы, после которых возможно употребление только инфинитива (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to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afford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to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agree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to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accept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, 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etc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.);</w:t>
      </w:r>
    </w:p>
    <w:p w:rsidR="00BA422C" w:rsidRPr="00F45211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сопоставление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использования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инфинитива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и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герундия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после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глаголов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to stop, to remember, to forget (I stopped to talk to him./I stopped eating sweets.).</w:t>
      </w:r>
    </w:p>
    <w:p w:rsidR="00BA422C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i/>
          <w:sz w:val="28"/>
          <w:szCs w:val="28"/>
          <w:lang w:val="ru-RU"/>
        </w:rPr>
        <w:t>Конструкция «сложное дополнение» (</w:t>
      </w:r>
      <w:r w:rsidRPr="00F45211">
        <w:rPr>
          <w:rFonts w:ascii="Times New Roman" w:eastAsia="Arial" w:hAnsi="Times New Roman"/>
          <w:bCs/>
          <w:i/>
          <w:sz w:val="28"/>
          <w:szCs w:val="28"/>
        </w:rPr>
        <w:t>complex</w:t>
      </w:r>
      <w:r w:rsidRPr="00F45211">
        <w:rPr>
          <w:rFonts w:ascii="Times New Roman" w:eastAsia="Arial" w:hAnsi="Times New Roman"/>
          <w:bCs/>
          <w:i/>
          <w:sz w:val="28"/>
          <w:szCs w:val="28"/>
          <w:lang w:val="ru-RU"/>
        </w:rPr>
        <w:t xml:space="preserve"> </w:t>
      </w:r>
      <w:r w:rsidRPr="00F45211">
        <w:rPr>
          <w:rFonts w:ascii="Times New Roman" w:eastAsia="Arial" w:hAnsi="Times New Roman"/>
          <w:bCs/>
          <w:i/>
          <w:sz w:val="28"/>
          <w:szCs w:val="28"/>
        </w:rPr>
        <w:t>object</w:t>
      </w:r>
      <w:r w:rsidRPr="00F45211">
        <w:rPr>
          <w:rFonts w:ascii="Times New Roman" w:eastAsia="Arial" w:hAnsi="Times New Roman"/>
          <w:bCs/>
          <w:i/>
          <w:sz w:val="28"/>
          <w:szCs w:val="28"/>
          <w:lang w:val="ru-RU"/>
        </w:rPr>
        <w:t>)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после:</w:t>
      </w:r>
    </w:p>
    <w:p w:rsidR="00BA422C" w:rsidRPr="001B43FC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глаголов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to want, to expect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и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оборота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would like (</w:t>
      </w:r>
      <w:r w:rsidR="00431264">
        <w:rPr>
          <w:rFonts w:ascii="Times New Roman" w:eastAsia="Arial" w:hAnsi="Times New Roman"/>
          <w:bCs/>
          <w:sz w:val="28"/>
          <w:szCs w:val="28"/>
        </w:rPr>
        <w:t>We would like you to join us.);</w:t>
      </w:r>
    </w:p>
    <w:p w:rsidR="00BA422C" w:rsidRPr="001B43FC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глаголов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чувственного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восприятия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to see, to hear, to watch, to feel, to notice (I saw h</w:t>
      </w:r>
      <w:r w:rsidR="00431264">
        <w:rPr>
          <w:rFonts w:ascii="Times New Roman" w:eastAsia="Arial" w:hAnsi="Times New Roman"/>
          <w:bCs/>
          <w:sz w:val="28"/>
          <w:szCs w:val="28"/>
        </w:rPr>
        <w:t>er cross/crossing the street.);</w:t>
      </w:r>
    </w:p>
    <w:p w:rsidR="00AD16A7" w:rsidRPr="00F45211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F45211">
        <w:rPr>
          <w:rFonts w:ascii="Times New Roman" w:eastAsia="Arial" w:hAnsi="Times New Roman"/>
          <w:bCs/>
          <w:sz w:val="28"/>
          <w:szCs w:val="28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глаголов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to let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и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to make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в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значении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 xml:space="preserve"> «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>заставлять</w:t>
      </w:r>
      <w:r w:rsidR="00AD16A7" w:rsidRPr="00F45211">
        <w:rPr>
          <w:rFonts w:ascii="Times New Roman" w:eastAsia="Arial" w:hAnsi="Times New Roman"/>
          <w:bCs/>
          <w:sz w:val="28"/>
          <w:szCs w:val="28"/>
        </w:rPr>
        <w:t>» (I will let/make you do it.).</w:t>
      </w:r>
    </w:p>
    <w:p w:rsidR="00BA422C" w:rsidRPr="00F45211" w:rsidRDefault="00431264" w:rsidP="00F45211">
      <w:pPr>
        <w:ind w:firstLine="709"/>
        <w:jc w:val="both"/>
        <w:rPr>
          <w:rFonts w:ascii="Times New Roman" w:eastAsia="Arial" w:hAnsi="Times New Roman"/>
          <w:b/>
          <w:bCs/>
          <w:sz w:val="28"/>
          <w:szCs w:val="28"/>
          <w:lang w:val="ru-RU"/>
        </w:rPr>
      </w:pPr>
      <w:r>
        <w:rPr>
          <w:rFonts w:ascii="Times New Roman" w:eastAsia="Arial" w:hAnsi="Times New Roman"/>
          <w:b/>
          <w:bCs/>
          <w:sz w:val="28"/>
          <w:szCs w:val="28"/>
          <w:lang w:val="ru-RU"/>
        </w:rPr>
        <w:t>СОЦИОКУЛЬТУРНАЯ  КОМПЕТЕНЦИЯ</w:t>
      </w:r>
    </w:p>
    <w:p w:rsidR="00BA422C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На втором этапе обучения страноведческая информация черпается учащимися исключительно из текстов для чтения. Школьники знакомятся 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заново и продолжают знакомство:</w:t>
      </w:r>
    </w:p>
    <w:p w:rsidR="00BA422C" w:rsidRPr="00F45211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с достижениями в спорте и выдающимис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я спортсменами различных стран;</w:t>
      </w:r>
    </w:p>
    <w:p w:rsidR="00BA422C" w:rsidRPr="00F45211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lastRenderedPageBreak/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с литературой англоязычных стран и Росс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ии и ее яркими представителями;</w:t>
      </w:r>
    </w:p>
    <w:p w:rsidR="00BA422C" w:rsidRPr="00F45211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с историей и современным состоянием библиотечного дела 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и журналистики;</w:t>
      </w:r>
    </w:p>
    <w:p w:rsidR="00BA422C" w:rsidRPr="00F45211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с искусством кино и театра, а также выдающимис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я достижениями в этих областях;</w:t>
      </w:r>
    </w:p>
    <w:p w:rsidR="00F553D0" w:rsidRPr="00F45211" w:rsidRDefault="00BA422C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с известными людьми и историческим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и личностями разных стран мира;</w:t>
      </w:r>
    </w:p>
    <w:p w:rsidR="00F553D0" w:rsidRPr="00F45211" w:rsidRDefault="00F553D0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со средствами массовой информации и коммуникации 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прессой, телевидением, радио и Интер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нетом;</w:t>
      </w:r>
    </w:p>
    <w:p w:rsidR="00F553D0" w:rsidRPr="00F45211" w:rsidRDefault="00F553D0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с достижениями в области науки 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и техники, выдающимися учеными;</w:t>
      </w:r>
    </w:p>
    <w:p w:rsidR="00F553D0" w:rsidRPr="00F45211" w:rsidRDefault="00F553D0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с проблемами подростков в России и за рубежом, подростковыми и молодежными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организациями и объединениями.</w:t>
      </w:r>
    </w:p>
    <w:p w:rsidR="00F553D0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Расшир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яются представления школьников:</w:t>
      </w:r>
    </w:p>
    <w:p w:rsidR="00F553D0" w:rsidRPr="00F45211" w:rsidRDefault="00F553D0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о значимости английского языка в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 xml:space="preserve"> современном мире;</w:t>
      </w:r>
    </w:p>
    <w:p w:rsidR="00F553D0" w:rsidRPr="00F45211" w:rsidRDefault="00F553D0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о наиболее употребительной тематической фоновой лексике и реалиях англоязычных стран, которые она отражает (например, зарубежные печатные издания, теле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программы, киностудии и т. п.);</w:t>
      </w:r>
    </w:p>
    <w:p w:rsidR="00AD16A7" w:rsidRPr="00F45211" w:rsidRDefault="00F553D0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о социокультурном портрете стран изучаемого языка и их культурном наследии;</w:t>
      </w:r>
    </w:p>
    <w:p w:rsidR="00F553D0" w:rsidRPr="00F45211" w:rsidRDefault="00F553D0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- 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о социолингвистических факторах коммуникативной ситуации, позволяющих выбрать нужный регистр общения 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формальной или неформальной 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в рам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ках изучаемых учебных ситуаций;</w:t>
      </w:r>
    </w:p>
    <w:p w:rsidR="00F553D0" w:rsidRPr="00F45211" w:rsidRDefault="00F553D0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о различиях британского и американского вариантов английского языка, а именно об особенностях 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лексики и традициях орфографии;</w:t>
      </w:r>
    </w:p>
    <w:p w:rsidR="00F553D0" w:rsidRPr="00F45211" w:rsidRDefault="00F553D0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о некоторых способах соблюдения политкорректности, с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уществующих в английском языке.</w:t>
      </w:r>
    </w:p>
    <w:p w:rsidR="00F553D0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Продолжают расширяться и совершенствоваться </w:t>
      </w:r>
      <w:r w:rsidRPr="00F45211">
        <w:rPr>
          <w:rFonts w:ascii="Times New Roman" w:eastAsia="Arial" w:hAnsi="Times New Roman"/>
          <w:b/>
          <w:bCs/>
          <w:sz w:val="28"/>
          <w:szCs w:val="28"/>
          <w:lang w:val="ru-RU"/>
        </w:rPr>
        <w:t>лингвострановедческие умения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школьников. Они учатся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:</w:t>
      </w:r>
    </w:p>
    <w:p w:rsidR="00F553D0" w:rsidRPr="00F45211" w:rsidRDefault="00F553D0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представлять свою страну и отечественн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ую культуру на изучаемом языке;</w:t>
      </w:r>
    </w:p>
    <w:p w:rsidR="00F553D0" w:rsidRPr="00F45211" w:rsidRDefault="00F553D0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сопоставлять культуры, находить общее и специфическое в культурах родной с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траны и стран изучаемого языка;</w:t>
      </w:r>
    </w:p>
    <w:p w:rsidR="00F553D0" w:rsidRPr="00F45211" w:rsidRDefault="00F553D0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объяснять и комментировать различия в культурах для достижения взаимопонимания в п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роцессе межкультурного общения;</w:t>
      </w:r>
    </w:p>
    <w:p w:rsidR="00F553D0" w:rsidRPr="00F45211" w:rsidRDefault="00F553D0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оказывать помощь зарубежным гостям в с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итуациях повседневного общения;</w:t>
      </w:r>
    </w:p>
    <w:p w:rsidR="00AD16A7" w:rsidRPr="00F45211" w:rsidRDefault="00F553D0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пользоваться правилами политкорректности и речевого этикета в общении, адекватно использовать речевые клише в различных ситуациях общения.</w:t>
      </w:r>
    </w:p>
    <w:p w:rsidR="00F553D0" w:rsidRPr="00F45211" w:rsidRDefault="00431264" w:rsidP="00F45211">
      <w:pPr>
        <w:ind w:firstLine="709"/>
        <w:jc w:val="both"/>
        <w:rPr>
          <w:rFonts w:ascii="Times New Roman" w:eastAsia="Arial" w:hAnsi="Times New Roman"/>
          <w:b/>
          <w:bCs/>
          <w:sz w:val="28"/>
          <w:szCs w:val="28"/>
          <w:lang w:val="ru-RU"/>
        </w:rPr>
      </w:pPr>
      <w:r>
        <w:rPr>
          <w:rFonts w:ascii="Times New Roman" w:eastAsia="Arial" w:hAnsi="Times New Roman"/>
          <w:b/>
          <w:bCs/>
          <w:sz w:val="28"/>
          <w:szCs w:val="28"/>
          <w:lang w:val="ru-RU"/>
        </w:rPr>
        <w:t>КОМПЕНСАТОРНАЯ  КОМПЕТЕНЦИЯ</w:t>
      </w:r>
    </w:p>
    <w:p w:rsidR="00AD16A7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На данном этапе продолжается совершенствование компенсаторных умений. Школьники должны научиться использовать слова-субституты и перифраз в устной речи, а также игнорировать незнакомые слова в процессе </w:t>
      </w: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lastRenderedPageBreak/>
        <w:t>просмотрового чтения, осмысливать текст с помощью контекстуальной догадки и других опор.</w:t>
      </w:r>
    </w:p>
    <w:p w:rsidR="00F553D0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/>
          <w:bCs/>
          <w:sz w:val="28"/>
          <w:szCs w:val="28"/>
          <w:lang w:val="ru-RU"/>
        </w:rPr>
        <w:t>УЧЕБНО-ПОЗНАВАТЕЛЬНАЯ  КОМПЕТЕНЦИЯ</w:t>
      </w:r>
    </w:p>
    <w:p w:rsidR="00F553D0" w:rsidRPr="00F45211" w:rsidRDefault="00AD16A7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B плане развития учебно-познавательной 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компетенции школьники начинают:</w:t>
      </w:r>
    </w:p>
    <w:p w:rsidR="00F553D0" w:rsidRPr="00F45211" w:rsidRDefault="00F553D0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пользоваться не только двуязычными, но и од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ноязычными толковыми словарями;</w:t>
      </w:r>
    </w:p>
    <w:p w:rsidR="00F553D0" w:rsidRPr="00F45211" w:rsidRDefault="00F553D0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использовать зарубежные поисковые системы Интернета для поиска информа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ции страноведческого характера;</w:t>
      </w:r>
    </w:p>
    <w:p w:rsidR="00F553D0" w:rsidRPr="00F45211" w:rsidRDefault="00F553D0" w:rsidP="00F45211">
      <w:pPr>
        <w:ind w:firstLine="709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анализировать и обобщать информацию, п</w:t>
      </w:r>
      <w:r w:rsidR="00431264">
        <w:rPr>
          <w:rFonts w:ascii="Times New Roman" w:eastAsia="Arial" w:hAnsi="Times New Roman"/>
          <w:bCs/>
          <w:sz w:val="28"/>
          <w:szCs w:val="28"/>
          <w:lang w:val="ru-RU"/>
        </w:rPr>
        <w:t>олученную из разных источников;</w:t>
      </w:r>
    </w:p>
    <w:p w:rsidR="00A73DCE" w:rsidRPr="00F45211" w:rsidRDefault="00F553D0" w:rsidP="00F4521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5211">
        <w:rPr>
          <w:rFonts w:ascii="Times New Roman" w:eastAsia="Arial" w:hAnsi="Times New Roman"/>
          <w:bCs/>
          <w:sz w:val="28"/>
          <w:szCs w:val="28"/>
          <w:lang w:val="ru-RU"/>
        </w:rPr>
        <w:t>-</w:t>
      </w:r>
      <w:r w:rsidR="00AD16A7" w:rsidRPr="00F45211">
        <w:rPr>
          <w:rFonts w:ascii="Times New Roman" w:eastAsia="Arial" w:hAnsi="Times New Roman"/>
          <w:bCs/>
          <w:sz w:val="28"/>
          <w:szCs w:val="28"/>
          <w:lang w:val="ru-RU"/>
        </w:rPr>
        <w:t xml:space="preserve"> работать в команде.</w:t>
      </w:r>
    </w:p>
    <w:p w:rsidR="00F553D0" w:rsidRPr="00F45211" w:rsidRDefault="00F553D0" w:rsidP="00F45211">
      <w:pPr>
        <w:ind w:firstLine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306F5" w:rsidRPr="00F45211" w:rsidRDefault="002306F5" w:rsidP="00F45211">
      <w:pPr>
        <w:ind w:firstLine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45211">
        <w:rPr>
          <w:rFonts w:ascii="Times New Roman" w:hAnsi="Times New Roman"/>
          <w:b/>
          <w:bCs/>
          <w:sz w:val="28"/>
          <w:szCs w:val="28"/>
          <w:lang w:val="ru-RU"/>
        </w:rPr>
        <w:t>Тематическое планирование</w:t>
      </w:r>
    </w:p>
    <w:p w:rsidR="00640F4A" w:rsidRPr="00F45211" w:rsidRDefault="00640F4A" w:rsidP="00F45211">
      <w:pPr>
        <w:pStyle w:val="a6"/>
        <w:ind w:left="0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D56CD" w:rsidRPr="00F45211" w:rsidRDefault="00455E17" w:rsidP="00F45211">
      <w:pPr>
        <w:pStyle w:val="a6"/>
        <w:ind w:left="0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45211">
        <w:rPr>
          <w:rFonts w:ascii="Times New Roman" w:hAnsi="Times New Roman"/>
          <w:b/>
          <w:sz w:val="28"/>
          <w:szCs w:val="28"/>
          <w:lang w:val="ru-RU"/>
        </w:rPr>
        <w:t>5</w:t>
      </w:r>
      <w:r w:rsidR="007D56CD" w:rsidRPr="00F45211">
        <w:rPr>
          <w:rFonts w:ascii="Times New Roman" w:hAnsi="Times New Roman"/>
          <w:b/>
          <w:sz w:val="28"/>
          <w:szCs w:val="28"/>
          <w:lang w:val="ru-RU"/>
        </w:rPr>
        <w:t xml:space="preserve"> класс (</w:t>
      </w:r>
      <w:r w:rsidRPr="00F45211">
        <w:rPr>
          <w:rFonts w:ascii="Times New Roman" w:hAnsi="Times New Roman"/>
          <w:b/>
          <w:sz w:val="28"/>
          <w:szCs w:val="28"/>
          <w:lang w:val="ru-RU"/>
        </w:rPr>
        <w:t>102</w:t>
      </w:r>
      <w:r w:rsidR="007D56CD" w:rsidRPr="00F45211">
        <w:rPr>
          <w:rFonts w:ascii="Times New Roman" w:hAnsi="Times New Roman"/>
          <w:b/>
          <w:sz w:val="28"/>
          <w:szCs w:val="28"/>
          <w:lang w:val="ru-RU"/>
        </w:rPr>
        <w:t xml:space="preserve"> ч., </w:t>
      </w:r>
      <w:r w:rsidRPr="00F45211">
        <w:rPr>
          <w:rFonts w:ascii="Times New Roman" w:hAnsi="Times New Roman"/>
          <w:b/>
          <w:sz w:val="28"/>
          <w:szCs w:val="28"/>
          <w:lang w:val="ru-RU"/>
        </w:rPr>
        <w:t>3</w:t>
      </w:r>
      <w:r w:rsidR="007D56CD" w:rsidRPr="00F45211">
        <w:rPr>
          <w:rFonts w:ascii="Times New Roman" w:hAnsi="Times New Roman"/>
          <w:b/>
          <w:sz w:val="28"/>
          <w:szCs w:val="28"/>
          <w:lang w:val="ru-RU"/>
        </w:rPr>
        <w:t xml:space="preserve"> ч. в неделю)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747"/>
        <w:gridCol w:w="2031"/>
      </w:tblGrid>
      <w:tr w:rsidR="00504F39" w:rsidRPr="00F45211" w:rsidTr="00431264">
        <w:trPr>
          <w:jc w:val="center"/>
        </w:trPr>
        <w:tc>
          <w:tcPr>
            <w:tcW w:w="675" w:type="dxa"/>
          </w:tcPr>
          <w:p w:rsidR="00504F39" w:rsidRPr="00F45211" w:rsidRDefault="00504F39" w:rsidP="00F4521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6747" w:type="dxa"/>
          </w:tcPr>
          <w:p w:rsidR="00504F39" w:rsidRPr="00F45211" w:rsidRDefault="00504F39" w:rsidP="00F4521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Наименование раздела и тем</w:t>
            </w:r>
          </w:p>
        </w:tc>
        <w:tc>
          <w:tcPr>
            <w:tcW w:w="2031" w:type="dxa"/>
          </w:tcPr>
          <w:p w:rsidR="00504F39" w:rsidRPr="00F45211" w:rsidRDefault="00504F39" w:rsidP="00F45211">
            <w:pPr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Часы учебного времени</w:t>
            </w:r>
          </w:p>
        </w:tc>
      </w:tr>
      <w:tr w:rsidR="00504F39" w:rsidRPr="00F45211" w:rsidTr="00431264">
        <w:trPr>
          <w:trHeight w:val="333"/>
          <w:jc w:val="center"/>
        </w:trPr>
        <w:tc>
          <w:tcPr>
            <w:tcW w:w="675" w:type="dxa"/>
          </w:tcPr>
          <w:p w:rsidR="00504F39" w:rsidRPr="00F45211" w:rsidRDefault="007D56CD" w:rsidP="00F4521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F4521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6747" w:type="dxa"/>
          </w:tcPr>
          <w:p w:rsidR="00504F39" w:rsidRPr="00F45211" w:rsidRDefault="00F16046" w:rsidP="00F4521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F45211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      </w:r>
          </w:p>
        </w:tc>
        <w:tc>
          <w:tcPr>
            <w:tcW w:w="2031" w:type="dxa"/>
          </w:tcPr>
          <w:p w:rsidR="00504F39" w:rsidRPr="00F45211" w:rsidRDefault="00843503" w:rsidP="00F45211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</w:tr>
      <w:tr w:rsidR="00090FD5" w:rsidRPr="00F45211" w:rsidTr="00431264">
        <w:trPr>
          <w:trHeight w:val="333"/>
          <w:jc w:val="center"/>
        </w:trPr>
        <w:tc>
          <w:tcPr>
            <w:tcW w:w="675" w:type="dxa"/>
          </w:tcPr>
          <w:p w:rsidR="00090FD5" w:rsidRPr="00F45211" w:rsidRDefault="00090FD5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747" w:type="dxa"/>
          </w:tcPr>
          <w:p w:rsidR="00090FD5" w:rsidRPr="00F45211" w:rsidRDefault="00F16046" w:rsidP="00F45211">
            <w:pPr>
              <w:shd w:val="clear" w:color="auto" w:fill="FFFFFF"/>
              <w:ind w:firstLine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Межличностные взаимоотношения в семье, со сверстниками; решение конфликтных ситуаций. Внешность и характеристика человека.</w:t>
            </w:r>
          </w:p>
        </w:tc>
        <w:tc>
          <w:tcPr>
            <w:tcW w:w="2031" w:type="dxa"/>
          </w:tcPr>
          <w:p w:rsidR="00090FD5" w:rsidRPr="00F45211" w:rsidRDefault="003A6C79" w:rsidP="00F45211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</w:tr>
      <w:tr w:rsidR="00090FD5" w:rsidRPr="00F45211" w:rsidTr="00431264">
        <w:trPr>
          <w:trHeight w:val="273"/>
          <w:jc w:val="center"/>
        </w:trPr>
        <w:tc>
          <w:tcPr>
            <w:tcW w:w="675" w:type="dxa"/>
          </w:tcPr>
          <w:p w:rsidR="00090FD5" w:rsidRPr="00F45211" w:rsidRDefault="00090FD5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747" w:type="dxa"/>
          </w:tcPr>
          <w:p w:rsidR="00090FD5" w:rsidRPr="00F45211" w:rsidRDefault="00F16046" w:rsidP="00F45211">
            <w:pPr>
              <w:shd w:val="clear" w:color="auto" w:fill="FFFFFF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Здоровый образ жизни: режим труда и отдыха, спорт, сбалансированное питание, отказ от вредных привычек</w:t>
            </w:r>
          </w:p>
        </w:tc>
        <w:tc>
          <w:tcPr>
            <w:tcW w:w="2031" w:type="dxa"/>
          </w:tcPr>
          <w:p w:rsidR="00090FD5" w:rsidRPr="00F45211" w:rsidRDefault="00843503" w:rsidP="00F45211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</w:tr>
      <w:tr w:rsidR="00090FD5" w:rsidRPr="00F45211" w:rsidTr="00431264">
        <w:trPr>
          <w:trHeight w:val="273"/>
          <w:jc w:val="center"/>
        </w:trPr>
        <w:tc>
          <w:tcPr>
            <w:tcW w:w="675" w:type="dxa"/>
          </w:tcPr>
          <w:p w:rsidR="00090FD5" w:rsidRPr="00F45211" w:rsidRDefault="00090FD5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747" w:type="dxa"/>
          </w:tcPr>
          <w:p w:rsidR="00090FD5" w:rsidRPr="00F45211" w:rsidRDefault="00F16046" w:rsidP="00F45211">
            <w:pPr>
              <w:shd w:val="clear" w:color="auto" w:fill="FFFFFF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Досуг и увлечения (чтение, кино, театр, музей, музыка). Виды отдыха, путешествия. Молодёжная мода. Покупки. Карманные деньги.</w:t>
            </w:r>
          </w:p>
        </w:tc>
        <w:tc>
          <w:tcPr>
            <w:tcW w:w="2031" w:type="dxa"/>
          </w:tcPr>
          <w:p w:rsidR="00090FD5" w:rsidRPr="00F45211" w:rsidRDefault="003A6C79" w:rsidP="00F45211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</w:tr>
      <w:tr w:rsidR="00090FD5" w:rsidRPr="00F45211" w:rsidTr="00431264">
        <w:trPr>
          <w:trHeight w:val="273"/>
          <w:jc w:val="center"/>
        </w:trPr>
        <w:tc>
          <w:tcPr>
            <w:tcW w:w="675" w:type="dxa"/>
          </w:tcPr>
          <w:p w:rsidR="00090FD5" w:rsidRPr="00F45211" w:rsidRDefault="00090FD5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747" w:type="dxa"/>
          </w:tcPr>
          <w:p w:rsidR="00090FD5" w:rsidRPr="00F45211" w:rsidRDefault="003A6C79" w:rsidP="00F45211">
            <w:pPr>
              <w:shd w:val="clear" w:color="auto" w:fill="FFFFFF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Страна изучаемого языка и родная страна, их географическое положение, столицы и крупные города, достопримечательности, культурные особенности,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      </w:r>
          </w:p>
        </w:tc>
        <w:tc>
          <w:tcPr>
            <w:tcW w:w="2031" w:type="dxa"/>
          </w:tcPr>
          <w:p w:rsidR="00090FD5" w:rsidRPr="00F45211" w:rsidRDefault="003A6C79" w:rsidP="00F45211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090FD5" w:rsidRPr="00F45211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090FD5" w:rsidRPr="00F45211" w:rsidTr="00431264">
        <w:trPr>
          <w:trHeight w:val="273"/>
          <w:jc w:val="center"/>
        </w:trPr>
        <w:tc>
          <w:tcPr>
            <w:tcW w:w="675" w:type="dxa"/>
          </w:tcPr>
          <w:p w:rsidR="00090FD5" w:rsidRPr="00F45211" w:rsidRDefault="00090FD5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747" w:type="dxa"/>
          </w:tcPr>
          <w:p w:rsidR="00090FD5" w:rsidRPr="00F45211" w:rsidRDefault="00090FD5" w:rsidP="00F45211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031" w:type="dxa"/>
          </w:tcPr>
          <w:p w:rsidR="00090FD5" w:rsidRPr="00F45211" w:rsidRDefault="003A6C79" w:rsidP="00F45211">
            <w:pPr>
              <w:ind w:firstLine="3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102</w:t>
            </w:r>
          </w:p>
        </w:tc>
      </w:tr>
    </w:tbl>
    <w:p w:rsidR="00A73DCE" w:rsidRPr="00F45211" w:rsidRDefault="00A73DCE" w:rsidP="00F45211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D56CD" w:rsidRPr="00F45211" w:rsidRDefault="00455E17" w:rsidP="00F45211">
      <w:pPr>
        <w:pStyle w:val="a6"/>
        <w:ind w:left="0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45211">
        <w:rPr>
          <w:rFonts w:ascii="Times New Roman" w:hAnsi="Times New Roman"/>
          <w:b/>
          <w:sz w:val="28"/>
          <w:szCs w:val="28"/>
          <w:lang w:val="ru-RU"/>
        </w:rPr>
        <w:t>6</w:t>
      </w:r>
      <w:r w:rsidR="007D56CD" w:rsidRPr="00F45211">
        <w:rPr>
          <w:rFonts w:ascii="Times New Roman" w:hAnsi="Times New Roman"/>
          <w:b/>
          <w:sz w:val="28"/>
          <w:szCs w:val="28"/>
          <w:lang w:val="ru-RU"/>
        </w:rPr>
        <w:t xml:space="preserve"> класс (</w:t>
      </w:r>
      <w:r w:rsidRPr="00F45211">
        <w:rPr>
          <w:rFonts w:ascii="Times New Roman" w:hAnsi="Times New Roman"/>
          <w:b/>
          <w:sz w:val="28"/>
          <w:szCs w:val="28"/>
          <w:lang w:val="ru-RU"/>
        </w:rPr>
        <w:t>102</w:t>
      </w:r>
      <w:r w:rsidR="007D56CD" w:rsidRPr="00F45211">
        <w:rPr>
          <w:rFonts w:ascii="Times New Roman" w:hAnsi="Times New Roman"/>
          <w:b/>
          <w:sz w:val="28"/>
          <w:szCs w:val="28"/>
          <w:lang w:val="ru-RU"/>
        </w:rPr>
        <w:t xml:space="preserve"> ч., </w:t>
      </w:r>
      <w:r w:rsidRPr="00F45211">
        <w:rPr>
          <w:rFonts w:ascii="Times New Roman" w:hAnsi="Times New Roman"/>
          <w:b/>
          <w:sz w:val="28"/>
          <w:szCs w:val="28"/>
          <w:lang w:val="ru-RU"/>
        </w:rPr>
        <w:t>3</w:t>
      </w:r>
      <w:r w:rsidR="007D56CD" w:rsidRPr="00F45211">
        <w:rPr>
          <w:rFonts w:ascii="Times New Roman" w:hAnsi="Times New Roman"/>
          <w:b/>
          <w:sz w:val="28"/>
          <w:szCs w:val="28"/>
          <w:lang w:val="ru-RU"/>
        </w:rPr>
        <w:t xml:space="preserve"> ч. в неделю)</w:t>
      </w:r>
    </w:p>
    <w:tbl>
      <w:tblPr>
        <w:tblW w:w="9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852"/>
        <w:gridCol w:w="1955"/>
      </w:tblGrid>
      <w:tr w:rsidR="007D56CD" w:rsidRPr="00F45211" w:rsidTr="00431264">
        <w:trPr>
          <w:jc w:val="center"/>
        </w:trPr>
        <w:tc>
          <w:tcPr>
            <w:tcW w:w="675" w:type="dxa"/>
          </w:tcPr>
          <w:p w:rsidR="007D56CD" w:rsidRPr="00F45211" w:rsidRDefault="007D56CD" w:rsidP="00F4521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6852" w:type="dxa"/>
          </w:tcPr>
          <w:p w:rsidR="007D56CD" w:rsidRPr="00F45211" w:rsidRDefault="007D56CD" w:rsidP="00F4521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Наименование раздела и тем</w:t>
            </w:r>
          </w:p>
        </w:tc>
        <w:tc>
          <w:tcPr>
            <w:tcW w:w="1955" w:type="dxa"/>
          </w:tcPr>
          <w:p w:rsidR="007D56CD" w:rsidRPr="00F45211" w:rsidRDefault="007D56CD" w:rsidP="00F45211">
            <w:pPr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Часы учебного </w:t>
            </w:r>
            <w:r w:rsidRPr="00F4521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времени</w:t>
            </w:r>
          </w:p>
        </w:tc>
      </w:tr>
      <w:tr w:rsidR="00504F39" w:rsidRPr="00F45211" w:rsidTr="0043126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5" w:type="dxa"/>
          </w:tcPr>
          <w:p w:rsidR="00504F39" w:rsidRPr="00F45211" w:rsidRDefault="00504F39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6852" w:type="dxa"/>
          </w:tcPr>
          <w:p w:rsidR="00504F39" w:rsidRPr="00F45211" w:rsidRDefault="002E5721" w:rsidP="00F45211">
            <w:pPr>
              <w:shd w:val="clear" w:color="auto" w:fill="FFFFFF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Страна изучаемого языка и родная страна, их географическое положение, столицы и крупные города, достопримечательности, культурные особенности,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      </w:r>
          </w:p>
        </w:tc>
        <w:tc>
          <w:tcPr>
            <w:tcW w:w="1955" w:type="dxa"/>
          </w:tcPr>
          <w:p w:rsidR="00504F39" w:rsidRPr="00F45211" w:rsidRDefault="00843503" w:rsidP="00F45211">
            <w:pPr>
              <w:shd w:val="clear" w:color="auto" w:fill="FFFFFF"/>
              <w:ind w:firstLine="8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53</w:t>
            </w:r>
          </w:p>
        </w:tc>
      </w:tr>
      <w:tr w:rsidR="00504F39" w:rsidRPr="00F45211" w:rsidTr="0043126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5" w:type="dxa"/>
          </w:tcPr>
          <w:p w:rsidR="00504F39" w:rsidRPr="00F45211" w:rsidRDefault="00504F39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852" w:type="dxa"/>
          </w:tcPr>
          <w:p w:rsidR="00504F39" w:rsidRPr="00F45211" w:rsidRDefault="002E5721" w:rsidP="00F45211">
            <w:pPr>
              <w:shd w:val="clear" w:color="auto" w:fill="FFFFFF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Досуг и увлечения (чтение, кино, театр, музей, музыка). Виды отдыха, путешествия. Молодёжная мода. Покупки. Карманные деньги.</w:t>
            </w:r>
          </w:p>
        </w:tc>
        <w:tc>
          <w:tcPr>
            <w:tcW w:w="1955" w:type="dxa"/>
          </w:tcPr>
          <w:p w:rsidR="00504F39" w:rsidRPr="00F45211" w:rsidRDefault="002E5721" w:rsidP="00F45211">
            <w:pPr>
              <w:shd w:val="clear" w:color="auto" w:fill="FFFFFF"/>
              <w:ind w:firstLine="8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843503" w:rsidRPr="00F45211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504F39" w:rsidRPr="00F45211" w:rsidTr="0043126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5" w:type="dxa"/>
          </w:tcPr>
          <w:p w:rsidR="00504F39" w:rsidRPr="00F45211" w:rsidRDefault="00504F39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852" w:type="dxa"/>
          </w:tcPr>
          <w:p w:rsidR="00504F39" w:rsidRPr="00F45211" w:rsidRDefault="002E5721" w:rsidP="00F45211">
            <w:pPr>
              <w:shd w:val="clear" w:color="auto" w:fill="FFFFFF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Вселенная и человек. Природа: флора и фауна. Проблемы экологии. Защита окружающей среды. Климат, погода. Условия проживания в городской/сельской местности. Транспорт.</w:t>
            </w:r>
          </w:p>
        </w:tc>
        <w:tc>
          <w:tcPr>
            <w:tcW w:w="1955" w:type="dxa"/>
          </w:tcPr>
          <w:p w:rsidR="00504F39" w:rsidRPr="00F45211" w:rsidRDefault="00843503" w:rsidP="00F45211">
            <w:pPr>
              <w:shd w:val="clear" w:color="auto" w:fill="FFFFFF"/>
              <w:ind w:firstLine="8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</w:tr>
      <w:tr w:rsidR="00504F39" w:rsidRPr="00F45211" w:rsidTr="0043126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5" w:type="dxa"/>
          </w:tcPr>
          <w:p w:rsidR="00504F39" w:rsidRPr="00F45211" w:rsidRDefault="00504F39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21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52" w:type="dxa"/>
          </w:tcPr>
          <w:p w:rsidR="00504F39" w:rsidRPr="00F45211" w:rsidRDefault="002E5721" w:rsidP="00F45211">
            <w:pPr>
              <w:shd w:val="clear" w:color="auto" w:fill="FFFFFF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Межличностные взаимоотношения в семье, со сверстниками; решение конфликтных ситуаций. Внешность и характеристика человека.</w:t>
            </w:r>
          </w:p>
        </w:tc>
        <w:tc>
          <w:tcPr>
            <w:tcW w:w="1955" w:type="dxa"/>
          </w:tcPr>
          <w:p w:rsidR="00504F39" w:rsidRPr="00F45211" w:rsidRDefault="00504F39" w:rsidP="00F45211">
            <w:pPr>
              <w:shd w:val="clear" w:color="auto" w:fill="FFFFFF"/>
              <w:ind w:firstLine="8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</w:rPr>
              <w:t>1</w:t>
            </w:r>
            <w:r w:rsidR="002E5721" w:rsidRPr="00F45211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</w:tr>
      <w:tr w:rsidR="00504F39" w:rsidRPr="00F45211" w:rsidTr="0043126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5" w:type="dxa"/>
          </w:tcPr>
          <w:p w:rsidR="00504F39" w:rsidRPr="00F45211" w:rsidRDefault="00843503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852" w:type="dxa"/>
          </w:tcPr>
          <w:p w:rsidR="00504F39" w:rsidRPr="00F45211" w:rsidRDefault="00843503" w:rsidP="00F45211">
            <w:pPr>
              <w:shd w:val="clear" w:color="auto" w:fill="FFFFFF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Школьное образование, школьная жизнь, изучаемые предметы и отношение к ним. </w:t>
            </w:r>
            <w:proofErr w:type="spellStart"/>
            <w:r w:rsidRPr="00F45211">
              <w:rPr>
                <w:rFonts w:ascii="Times New Roman" w:hAnsi="Times New Roman"/>
                <w:sz w:val="28"/>
                <w:szCs w:val="28"/>
              </w:rPr>
              <w:t>Переписка</w:t>
            </w:r>
            <w:proofErr w:type="spellEnd"/>
            <w:r w:rsidRPr="00F45211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F45211">
              <w:rPr>
                <w:rFonts w:ascii="Times New Roman" w:hAnsi="Times New Roman"/>
                <w:sz w:val="28"/>
                <w:szCs w:val="28"/>
              </w:rPr>
              <w:t>зарубежными</w:t>
            </w:r>
            <w:proofErr w:type="spellEnd"/>
            <w:r w:rsidRPr="00F45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5211">
              <w:rPr>
                <w:rFonts w:ascii="Times New Roman" w:hAnsi="Times New Roman"/>
                <w:sz w:val="28"/>
                <w:szCs w:val="28"/>
              </w:rPr>
              <w:t>сверстниками</w:t>
            </w:r>
            <w:proofErr w:type="spellEnd"/>
            <w:r w:rsidRPr="00F4521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45211">
              <w:rPr>
                <w:rFonts w:ascii="Times New Roman" w:hAnsi="Times New Roman"/>
                <w:sz w:val="28"/>
                <w:szCs w:val="28"/>
              </w:rPr>
              <w:t>Каникулы</w:t>
            </w:r>
            <w:proofErr w:type="spellEnd"/>
            <w:r w:rsidRPr="00F45211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F45211">
              <w:rPr>
                <w:rFonts w:ascii="Times New Roman" w:hAnsi="Times New Roman"/>
                <w:sz w:val="28"/>
                <w:szCs w:val="28"/>
              </w:rPr>
              <w:t>различное</w:t>
            </w:r>
            <w:proofErr w:type="spellEnd"/>
            <w:r w:rsidRPr="00F45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5211">
              <w:rPr>
                <w:rFonts w:ascii="Times New Roman" w:hAnsi="Times New Roman"/>
                <w:sz w:val="28"/>
                <w:szCs w:val="28"/>
              </w:rPr>
              <w:t>время</w:t>
            </w:r>
            <w:proofErr w:type="spellEnd"/>
            <w:r w:rsidRPr="00F45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5211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Pr="00F452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55" w:type="dxa"/>
          </w:tcPr>
          <w:p w:rsidR="00504F39" w:rsidRPr="00F45211" w:rsidRDefault="00843503" w:rsidP="00F45211">
            <w:pPr>
              <w:shd w:val="clear" w:color="auto" w:fill="FFFFFF"/>
              <w:ind w:firstLine="8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843503" w:rsidRPr="00F45211" w:rsidTr="0043126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5" w:type="dxa"/>
          </w:tcPr>
          <w:p w:rsidR="00843503" w:rsidRPr="00F45211" w:rsidRDefault="00843503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852" w:type="dxa"/>
          </w:tcPr>
          <w:p w:rsidR="00843503" w:rsidRPr="00F45211" w:rsidRDefault="00843503" w:rsidP="00F45211">
            <w:pPr>
              <w:shd w:val="clear" w:color="auto" w:fill="FFFFFF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55" w:type="dxa"/>
          </w:tcPr>
          <w:p w:rsidR="00843503" w:rsidRPr="00F45211" w:rsidRDefault="00843503" w:rsidP="00F45211">
            <w:pPr>
              <w:shd w:val="clear" w:color="auto" w:fill="FFFFFF"/>
              <w:ind w:firstLine="87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102</w:t>
            </w:r>
          </w:p>
        </w:tc>
      </w:tr>
    </w:tbl>
    <w:p w:rsidR="00B457BA" w:rsidRPr="00F45211" w:rsidRDefault="00B457BA" w:rsidP="00F45211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155E4" w:rsidRPr="00F45211" w:rsidRDefault="00455E17" w:rsidP="00F45211">
      <w:pPr>
        <w:pStyle w:val="a6"/>
        <w:ind w:left="0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45211">
        <w:rPr>
          <w:rFonts w:ascii="Times New Roman" w:hAnsi="Times New Roman"/>
          <w:b/>
          <w:sz w:val="28"/>
          <w:szCs w:val="28"/>
          <w:lang w:val="ru-RU"/>
        </w:rPr>
        <w:t>7</w:t>
      </w:r>
      <w:r w:rsidR="000155E4" w:rsidRPr="00F45211">
        <w:rPr>
          <w:rFonts w:ascii="Times New Roman" w:hAnsi="Times New Roman"/>
          <w:b/>
          <w:sz w:val="28"/>
          <w:szCs w:val="28"/>
          <w:lang w:val="ru-RU"/>
        </w:rPr>
        <w:t xml:space="preserve"> класс (102 ч., 3 ч. в неделю)</w:t>
      </w:r>
    </w:p>
    <w:tbl>
      <w:tblPr>
        <w:tblW w:w="9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842"/>
        <w:gridCol w:w="1905"/>
      </w:tblGrid>
      <w:tr w:rsidR="0086607E" w:rsidRPr="00F45211" w:rsidTr="00431264">
        <w:trPr>
          <w:jc w:val="center"/>
        </w:trPr>
        <w:tc>
          <w:tcPr>
            <w:tcW w:w="675" w:type="dxa"/>
          </w:tcPr>
          <w:p w:rsidR="0086607E" w:rsidRPr="00F45211" w:rsidRDefault="0086607E" w:rsidP="00F4521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6842" w:type="dxa"/>
          </w:tcPr>
          <w:p w:rsidR="0086607E" w:rsidRPr="00F45211" w:rsidRDefault="0086607E" w:rsidP="00F4521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Наименование раздела и тем</w:t>
            </w:r>
          </w:p>
        </w:tc>
        <w:tc>
          <w:tcPr>
            <w:tcW w:w="1905" w:type="dxa"/>
          </w:tcPr>
          <w:p w:rsidR="0086607E" w:rsidRPr="00F45211" w:rsidRDefault="0086607E" w:rsidP="00F4521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Часы учебного времени</w:t>
            </w:r>
          </w:p>
        </w:tc>
      </w:tr>
      <w:tr w:rsidR="000155E4" w:rsidRPr="00F45211" w:rsidTr="0043126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5" w:type="dxa"/>
          </w:tcPr>
          <w:p w:rsidR="000155E4" w:rsidRPr="00F45211" w:rsidRDefault="000155E4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2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42" w:type="dxa"/>
          </w:tcPr>
          <w:p w:rsidR="000155E4" w:rsidRPr="00F45211" w:rsidRDefault="002E5721" w:rsidP="00F45211">
            <w:pPr>
              <w:shd w:val="clear" w:color="auto" w:fill="FFFFFF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      </w:r>
          </w:p>
        </w:tc>
        <w:tc>
          <w:tcPr>
            <w:tcW w:w="1905" w:type="dxa"/>
          </w:tcPr>
          <w:p w:rsidR="000155E4" w:rsidRPr="00F45211" w:rsidRDefault="00843503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</w:tr>
      <w:tr w:rsidR="000155E4" w:rsidRPr="00F45211" w:rsidTr="0043126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5" w:type="dxa"/>
          </w:tcPr>
          <w:p w:rsidR="000155E4" w:rsidRPr="00F45211" w:rsidRDefault="000155E4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2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42" w:type="dxa"/>
          </w:tcPr>
          <w:p w:rsidR="000155E4" w:rsidRPr="00F45211" w:rsidRDefault="002E5721" w:rsidP="00F4521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Мир профессий. Проблемы выбора профессии. Роль иностранного языка в планах на будущее</w:t>
            </w:r>
          </w:p>
        </w:tc>
        <w:tc>
          <w:tcPr>
            <w:tcW w:w="1905" w:type="dxa"/>
          </w:tcPr>
          <w:p w:rsidR="000155E4" w:rsidRPr="00F45211" w:rsidRDefault="0086607E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E5721" w:rsidRPr="00F45211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0155E4" w:rsidRPr="00F45211" w:rsidTr="0043126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5" w:type="dxa"/>
          </w:tcPr>
          <w:p w:rsidR="000155E4" w:rsidRPr="00F45211" w:rsidRDefault="000155E4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2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42" w:type="dxa"/>
          </w:tcPr>
          <w:p w:rsidR="000155E4" w:rsidRPr="00F45211" w:rsidRDefault="002E5721" w:rsidP="00F4521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Страна изучаемого языка и родная страна, их географическое положение, столицы и крупные города, достопримечательности, культурные особенности,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      </w:r>
          </w:p>
        </w:tc>
        <w:tc>
          <w:tcPr>
            <w:tcW w:w="1905" w:type="dxa"/>
          </w:tcPr>
          <w:p w:rsidR="000155E4" w:rsidRPr="00F45211" w:rsidRDefault="00843503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0155E4" w:rsidRPr="00F45211" w:rsidTr="0043126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5" w:type="dxa"/>
          </w:tcPr>
          <w:p w:rsidR="000155E4" w:rsidRPr="00F45211" w:rsidRDefault="000155E4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21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42" w:type="dxa"/>
          </w:tcPr>
          <w:p w:rsidR="000155E4" w:rsidRPr="00F45211" w:rsidRDefault="002E5721" w:rsidP="00F4521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Вселенная и человек. Природа: флора и фауна. Проблемы экологии. Защита окружающей среды. Климат, погода. Условия проживания в </w:t>
            </w: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городской/сельской местности. Транспорт.</w:t>
            </w:r>
          </w:p>
        </w:tc>
        <w:tc>
          <w:tcPr>
            <w:tcW w:w="1905" w:type="dxa"/>
          </w:tcPr>
          <w:p w:rsidR="000155E4" w:rsidRPr="00F45211" w:rsidRDefault="00843503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45</w:t>
            </w:r>
          </w:p>
        </w:tc>
      </w:tr>
      <w:tr w:rsidR="000155E4" w:rsidRPr="00F45211" w:rsidTr="0043126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5" w:type="dxa"/>
          </w:tcPr>
          <w:p w:rsidR="000155E4" w:rsidRPr="00F45211" w:rsidRDefault="000155E4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211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842" w:type="dxa"/>
          </w:tcPr>
          <w:p w:rsidR="000155E4" w:rsidRPr="00F45211" w:rsidRDefault="002E5721" w:rsidP="00F4521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Здоровый образ жизни: режим труда и отдыха, спорт, сбалансированное питание, отказ от вредных привычек</w:t>
            </w:r>
          </w:p>
        </w:tc>
        <w:tc>
          <w:tcPr>
            <w:tcW w:w="1905" w:type="dxa"/>
          </w:tcPr>
          <w:p w:rsidR="000155E4" w:rsidRPr="00F45211" w:rsidRDefault="002E5721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843503" w:rsidRPr="00F45211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0155E4" w:rsidRPr="00F45211" w:rsidTr="0043126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5" w:type="dxa"/>
          </w:tcPr>
          <w:p w:rsidR="000155E4" w:rsidRPr="00F45211" w:rsidRDefault="000155E4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2" w:type="dxa"/>
          </w:tcPr>
          <w:p w:rsidR="000155E4" w:rsidRPr="00F45211" w:rsidRDefault="000155E4" w:rsidP="00F45211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5" w:type="dxa"/>
          </w:tcPr>
          <w:p w:rsidR="000155E4" w:rsidRPr="00F45211" w:rsidRDefault="0086607E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102</w:t>
            </w:r>
          </w:p>
        </w:tc>
      </w:tr>
    </w:tbl>
    <w:p w:rsidR="000155E4" w:rsidRPr="00431264" w:rsidRDefault="000155E4" w:rsidP="00F45211">
      <w:pPr>
        <w:shd w:val="clear" w:color="auto" w:fill="FFFFFF"/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455E17" w:rsidRPr="00F45211" w:rsidRDefault="00455E17" w:rsidP="00F45211">
      <w:pPr>
        <w:pStyle w:val="a6"/>
        <w:ind w:left="0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45211">
        <w:rPr>
          <w:rFonts w:ascii="Times New Roman" w:hAnsi="Times New Roman"/>
          <w:b/>
          <w:sz w:val="28"/>
          <w:szCs w:val="28"/>
          <w:lang w:val="ru-RU"/>
        </w:rPr>
        <w:t>8 класс (102 ч., 3 ч. в неделю)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13"/>
        <w:gridCol w:w="1905"/>
      </w:tblGrid>
      <w:tr w:rsidR="00455E17" w:rsidRPr="00F45211" w:rsidTr="00431264">
        <w:trPr>
          <w:jc w:val="center"/>
        </w:trPr>
        <w:tc>
          <w:tcPr>
            <w:tcW w:w="675" w:type="dxa"/>
          </w:tcPr>
          <w:p w:rsidR="00455E17" w:rsidRPr="00F45211" w:rsidRDefault="00455E17" w:rsidP="00F4521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6913" w:type="dxa"/>
          </w:tcPr>
          <w:p w:rsidR="00455E17" w:rsidRPr="00F45211" w:rsidRDefault="00455E17" w:rsidP="00F4521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Наименование раздела и тем</w:t>
            </w:r>
          </w:p>
        </w:tc>
        <w:tc>
          <w:tcPr>
            <w:tcW w:w="1905" w:type="dxa"/>
          </w:tcPr>
          <w:p w:rsidR="00455E17" w:rsidRPr="00F45211" w:rsidRDefault="00455E17" w:rsidP="00F4521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Часы учебного времени</w:t>
            </w:r>
          </w:p>
        </w:tc>
      </w:tr>
      <w:tr w:rsidR="00455E17" w:rsidRPr="00F45211" w:rsidTr="0043126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5" w:type="dxa"/>
          </w:tcPr>
          <w:p w:rsidR="00455E17" w:rsidRPr="00F45211" w:rsidRDefault="00455E17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2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13" w:type="dxa"/>
          </w:tcPr>
          <w:p w:rsidR="00455E17" w:rsidRPr="00F45211" w:rsidRDefault="002E5721" w:rsidP="00F45211">
            <w:pPr>
              <w:shd w:val="clear" w:color="auto" w:fill="FFFFFF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Здоровый образ жизни: режим труда и отдыха, спорт, сбалансированное питание, отказ от вредных привычек</w:t>
            </w:r>
          </w:p>
        </w:tc>
        <w:tc>
          <w:tcPr>
            <w:tcW w:w="1905" w:type="dxa"/>
          </w:tcPr>
          <w:p w:rsidR="00455E17" w:rsidRPr="00F45211" w:rsidRDefault="003C298E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843503" w:rsidRPr="00F4521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55E17" w:rsidRPr="00F45211" w:rsidTr="0043126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5" w:type="dxa"/>
          </w:tcPr>
          <w:p w:rsidR="00455E17" w:rsidRPr="00F45211" w:rsidRDefault="00455E17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2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13" w:type="dxa"/>
          </w:tcPr>
          <w:p w:rsidR="00455E17" w:rsidRPr="00F45211" w:rsidRDefault="002E5721" w:rsidP="00F4521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Досуг и увлечения (чтение, кино, театр, музей, музыка). Виды отдыха, путешествия. Молодёжная мода. Покупки. Карманные деньги.</w:t>
            </w:r>
          </w:p>
        </w:tc>
        <w:tc>
          <w:tcPr>
            <w:tcW w:w="1905" w:type="dxa"/>
          </w:tcPr>
          <w:p w:rsidR="00455E17" w:rsidRPr="00F45211" w:rsidRDefault="003C298E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51</w:t>
            </w:r>
          </w:p>
        </w:tc>
      </w:tr>
      <w:tr w:rsidR="00455E17" w:rsidRPr="00F45211" w:rsidTr="0043126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5" w:type="dxa"/>
          </w:tcPr>
          <w:p w:rsidR="00455E17" w:rsidRPr="00F45211" w:rsidRDefault="00455E17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2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13" w:type="dxa"/>
          </w:tcPr>
          <w:p w:rsidR="00455E17" w:rsidRPr="00F45211" w:rsidRDefault="002E5721" w:rsidP="00F4521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Страна изучаемого языка и родная страна, их географическое положение, столицы и крупные города, достопримечательности, культурные особенности,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      </w:r>
          </w:p>
        </w:tc>
        <w:tc>
          <w:tcPr>
            <w:tcW w:w="1905" w:type="dxa"/>
          </w:tcPr>
          <w:p w:rsidR="00455E17" w:rsidRPr="00F45211" w:rsidRDefault="00455E17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E5721" w:rsidRPr="00F45211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843503" w:rsidRPr="00F45211" w:rsidTr="0043126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5" w:type="dxa"/>
          </w:tcPr>
          <w:p w:rsidR="00843503" w:rsidRPr="00F45211" w:rsidRDefault="00843503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913" w:type="dxa"/>
          </w:tcPr>
          <w:p w:rsidR="00843503" w:rsidRPr="00F45211" w:rsidRDefault="00843503" w:rsidP="00F4521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      </w:r>
          </w:p>
        </w:tc>
        <w:tc>
          <w:tcPr>
            <w:tcW w:w="1905" w:type="dxa"/>
          </w:tcPr>
          <w:p w:rsidR="00843503" w:rsidRPr="00F45211" w:rsidRDefault="00843503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455E17" w:rsidRPr="00F45211" w:rsidTr="0043126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5" w:type="dxa"/>
          </w:tcPr>
          <w:p w:rsidR="00455E17" w:rsidRPr="00F45211" w:rsidRDefault="00455E17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3" w:type="dxa"/>
          </w:tcPr>
          <w:p w:rsidR="00455E17" w:rsidRPr="00F45211" w:rsidRDefault="00455E17" w:rsidP="00F45211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5" w:type="dxa"/>
          </w:tcPr>
          <w:p w:rsidR="00455E17" w:rsidRPr="00F45211" w:rsidRDefault="00455E17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102</w:t>
            </w:r>
          </w:p>
        </w:tc>
      </w:tr>
    </w:tbl>
    <w:p w:rsidR="00455E17" w:rsidRPr="00431264" w:rsidRDefault="00455E17" w:rsidP="00F45211">
      <w:pPr>
        <w:shd w:val="clear" w:color="auto" w:fill="FFFFFF"/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455E17" w:rsidRPr="00F45211" w:rsidRDefault="00455E17" w:rsidP="00F45211">
      <w:pPr>
        <w:pStyle w:val="a6"/>
        <w:ind w:left="0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45211">
        <w:rPr>
          <w:rFonts w:ascii="Times New Roman" w:hAnsi="Times New Roman"/>
          <w:b/>
          <w:sz w:val="28"/>
          <w:szCs w:val="28"/>
          <w:lang w:val="ru-RU"/>
        </w:rPr>
        <w:t>9 класс (102 ч., 3 ч. в неделю)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13"/>
        <w:gridCol w:w="1905"/>
      </w:tblGrid>
      <w:tr w:rsidR="00455E17" w:rsidRPr="00F45211" w:rsidTr="00431264">
        <w:trPr>
          <w:jc w:val="center"/>
        </w:trPr>
        <w:tc>
          <w:tcPr>
            <w:tcW w:w="675" w:type="dxa"/>
          </w:tcPr>
          <w:p w:rsidR="00455E17" w:rsidRPr="00F45211" w:rsidRDefault="00455E17" w:rsidP="00F4521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6913" w:type="dxa"/>
          </w:tcPr>
          <w:p w:rsidR="00455E17" w:rsidRPr="00F45211" w:rsidRDefault="00455E17" w:rsidP="00F4521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Наименование раздела и тем</w:t>
            </w:r>
          </w:p>
        </w:tc>
        <w:tc>
          <w:tcPr>
            <w:tcW w:w="1905" w:type="dxa"/>
          </w:tcPr>
          <w:p w:rsidR="00455E17" w:rsidRPr="00F45211" w:rsidRDefault="00455E17" w:rsidP="00F4521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Часы учебного времени</w:t>
            </w:r>
          </w:p>
        </w:tc>
      </w:tr>
      <w:tr w:rsidR="00455E17" w:rsidRPr="00F45211" w:rsidTr="0043126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5" w:type="dxa"/>
          </w:tcPr>
          <w:p w:rsidR="00455E17" w:rsidRPr="00F45211" w:rsidRDefault="00455E17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2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13" w:type="dxa"/>
          </w:tcPr>
          <w:p w:rsidR="00455E17" w:rsidRPr="00F45211" w:rsidRDefault="00455E17" w:rsidP="00F45211">
            <w:pPr>
              <w:shd w:val="clear" w:color="auto" w:fill="FFFFFF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Средства массовой информации и коммуникации (пресса, телевидение, радио, Интернет).</w:t>
            </w:r>
          </w:p>
        </w:tc>
        <w:tc>
          <w:tcPr>
            <w:tcW w:w="1905" w:type="dxa"/>
          </w:tcPr>
          <w:p w:rsidR="00455E17" w:rsidRPr="00F45211" w:rsidRDefault="00843503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</w:tr>
      <w:tr w:rsidR="00455E17" w:rsidRPr="00F45211" w:rsidTr="0043126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5" w:type="dxa"/>
          </w:tcPr>
          <w:p w:rsidR="00455E17" w:rsidRPr="00F45211" w:rsidRDefault="00455E17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2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13" w:type="dxa"/>
          </w:tcPr>
          <w:p w:rsidR="00455E17" w:rsidRPr="00F45211" w:rsidRDefault="00455E17" w:rsidP="00F4521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Досуг и увлечения (чтение, кино, театр, музей, музыка). Виды отдыха, путешествия. Молодёжная мода. Покупки. Карманные деньги.</w:t>
            </w:r>
          </w:p>
        </w:tc>
        <w:tc>
          <w:tcPr>
            <w:tcW w:w="1905" w:type="dxa"/>
          </w:tcPr>
          <w:p w:rsidR="00455E17" w:rsidRPr="00F45211" w:rsidRDefault="00F16046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843503" w:rsidRPr="00F45211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455E17" w:rsidRPr="00F45211" w:rsidTr="0043126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5" w:type="dxa"/>
          </w:tcPr>
          <w:p w:rsidR="00455E17" w:rsidRPr="00F45211" w:rsidRDefault="00455E17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2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13" w:type="dxa"/>
          </w:tcPr>
          <w:p w:rsidR="00455E17" w:rsidRPr="00F45211" w:rsidRDefault="00843503" w:rsidP="00F4521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5914">
              <w:rPr>
                <w:rFonts w:ascii="Times New Roman" w:hAnsi="Times New Roman"/>
                <w:sz w:val="28"/>
                <w:szCs w:val="28"/>
                <w:lang w:val="ru-RU"/>
              </w:rPr>
              <w:t>Мир профессий.</w:t>
            </w: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Проблемы выбора профессии. Роль иностранного языка в планах на будущее</w:t>
            </w:r>
          </w:p>
        </w:tc>
        <w:tc>
          <w:tcPr>
            <w:tcW w:w="1905" w:type="dxa"/>
          </w:tcPr>
          <w:p w:rsidR="00455E17" w:rsidRPr="00F45211" w:rsidRDefault="00455E17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</w:tr>
      <w:tr w:rsidR="00455E17" w:rsidRPr="00F45211" w:rsidTr="0043126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5" w:type="dxa"/>
          </w:tcPr>
          <w:p w:rsidR="00455E17" w:rsidRPr="00F45211" w:rsidRDefault="00455E17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521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13" w:type="dxa"/>
          </w:tcPr>
          <w:p w:rsidR="00455E17" w:rsidRPr="00F45211" w:rsidRDefault="00455E17" w:rsidP="00F4521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Межличностные взаимоотношения в семье, со сверстниками; решение конфликтных ситуаций. Внешность и характеристика человека.</w:t>
            </w:r>
          </w:p>
        </w:tc>
        <w:tc>
          <w:tcPr>
            <w:tcW w:w="1905" w:type="dxa"/>
          </w:tcPr>
          <w:p w:rsidR="00455E17" w:rsidRPr="00F45211" w:rsidRDefault="00455E17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F16046" w:rsidRPr="00F45211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455E17" w:rsidRPr="00F45211" w:rsidTr="0043126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75" w:type="dxa"/>
          </w:tcPr>
          <w:p w:rsidR="00455E17" w:rsidRPr="00F45211" w:rsidRDefault="00455E17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3" w:type="dxa"/>
          </w:tcPr>
          <w:p w:rsidR="00455E17" w:rsidRPr="00F45211" w:rsidRDefault="00455E17" w:rsidP="00F45211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5" w:type="dxa"/>
          </w:tcPr>
          <w:p w:rsidR="00455E17" w:rsidRPr="00F45211" w:rsidRDefault="00455E17" w:rsidP="00F45211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4521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102</w:t>
            </w:r>
          </w:p>
        </w:tc>
      </w:tr>
    </w:tbl>
    <w:p w:rsidR="00455E17" w:rsidRPr="00F45211" w:rsidRDefault="00455E17" w:rsidP="00F45211">
      <w:pPr>
        <w:rPr>
          <w:rFonts w:ascii="Times New Roman" w:hAnsi="Times New Roman"/>
          <w:sz w:val="28"/>
          <w:szCs w:val="28"/>
          <w:lang w:val="ru-RU"/>
        </w:rPr>
      </w:pPr>
    </w:p>
    <w:sectPr w:rsidR="00455E17" w:rsidRPr="00F45211" w:rsidSect="00510784"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4FC" w:rsidRDefault="00B964FC" w:rsidP="00510784">
      <w:r>
        <w:separator/>
      </w:r>
    </w:p>
  </w:endnote>
  <w:endnote w:type="continuationSeparator" w:id="0">
    <w:p w:rsidR="00B964FC" w:rsidRDefault="00B964FC" w:rsidP="0051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4395703"/>
      <w:docPartObj>
        <w:docPartGallery w:val="Page Numbers (Bottom of Page)"/>
        <w:docPartUnique/>
      </w:docPartObj>
    </w:sdtPr>
    <w:sdtEndPr/>
    <w:sdtContent>
      <w:p w:rsidR="00E96D6C" w:rsidRDefault="00E96D6C">
        <w:pPr>
          <w:pStyle w:val="af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92B" w:rsidRPr="00BF692B">
          <w:rPr>
            <w:noProof/>
            <w:lang w:val="ru-RU"/>
          </w:rPr>
          <w:t>28</w:t>
        </w:r>
        <w:r>
          <w:rPr>
            <w:noProof/>
            <w:lang w:val="ru-RU"/>
          </w:rPr>
          <w:fldChar w:fldCharType="end"/>
        </w:r>
      </w:p>
    </w:sdtContent>
  </w:sdt>
  <w:p w:rsidR="00E96D6C" w:rsidRDefault="00E96D6C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4FC" w:rsidRDefault="00B964FC" w:rsidP="00510784">
      <w:r>
        <w:separator/>
      </w:r>
    </w:p>
  </w:footnote>
  <w:footnote w:type="continuationSeparator" w:id="0">
    <w:p w:rsidR="00B964FC" w:rsidRDefault="00B964FC" w:rsidP="00510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120"/>
    <w:multiLevelType w:val="hybridMultilevel"/>
    <w:tmpl w:val="FA345DE8"/>
    <w:lvl w:ilvl="0" w:tplc="E1B0B398">
      <w:start w:val="1"/>
      <w:numFmt w:val="bullet"/>
      <w:lvlText w:val="в"/>
      <w:lvlJc w:val="left"/>
    </w:lvl>
    <w:lvl w:ilvl="1" w:tplc="5540DBB2">
      <w:start w:val="11"/>
      <w:numFmt w:val="decimal"/>
      <w:lvlText w:val="%2."/>
      <w:lvlJc w:val="left"/>
    </w:lvl>
    <w:lvl w:ilvl="2" w:tplc="E564D36C">
      <w:numFmt w:val="decimal"/>
      <w:lvlText w:val=""/>
      <w:lvlJc w:val="left"/>
    </w:lvl>
    <w:lvl w:ilvl="3" w:tplc="88140B94">
      <w:numFmt w:val="decimal"/>
      <w:lvlText w:val=""/>
      <w:lvlJc w:val="left"/>
    </w:lvl>
    <w:lvl w:ilvl="4" w:tplc="7D3CFEFE">
      <w:numFmt w:val="decimal"/>
      <w:lvlText w:val=""/>
      <w:lvlJc w:val="left"/>
    </w:lvl>
    <w:lvl w:ilvl="5" w:tplc="E646BDAC">
      <w:numFmt w:val="decimal"/>
      <w:lvlText w:val=""/>
      <w:lvlJc w:val="left"/>
    </w:lvl>
    <w:lvl w:ilvl="6" w:tplc="1BEA2086">
      <w:numFmt w:val="decimal"/>
      <w:lvlText w:val=""/>
      <w:lvlJc w:val="left"/>
    </w:lvl>
    <w:lvl w:ilvl="7" w:tplc="FA624850">
      <w:numFmt w:val="decimal"/>
      <w:lvlText w:val=""/>
      <w:lvlJc w:val="left"/>
    </w:lvl>
    <w:lvl w:ilvl="8" w:tplc="AB7E7108">
      <w:numFmt w:val="decimal"/>
      <w:lvlText w:val=""/>
      <w:lvlJc w:val="left"/>
    </w:lvl>
  </w:abstractNum>
  <w:abstractNum w:abstractNumId="3">
    <w:nsid w:val="0000030A"/>
    <w:multiLevelType w:val="hybridMultilevel"/>
    <w:tmpl w:val="A1EEAB8C"/>
    <w:lvl w:ilvl="0" w:tplc="9D24D376">
      <w:start w:val="1"/>
      <w:numFmt w:val="bullet"/>
      <w:lvlText w:val="в"/>
      <w:lvlJc w:val="left"/>
    </w:lvl>
    <w:lvl w:ilvl="1" w:tplc="E75E93EE">
      <w:start w:val="4"/>
      <w:numFmt w:val="decimal"/>
      <w:lvlText w:val="%2."/>
      <w:lvlJc w:val="left"/>
    </w:lvl>
    <w:lvl w:ilvl="2" w:tplc="7642548E">
      <w:numFmt w:val="decimal"/>
      <w:lvlText w:val=""/>
      <w:lvlJc w:val="left"/>
    </w:lvl>
    <w:lvl w:ilvl="3" w:tplc="623CF122">
      <w:numFmt w:val="decimal"/>
      <w:lvlText w:val=""/>
      <w:lvlJc w:val="left"/>
    </w:lvl>
    <w:lvl w:ilvl="4" w:tplc="5F688AC4">
      <w:numFmt w:val="decimal"/>
      <w:lvlText w:val=""/>
      <w:lvlJc w:val="left"/>
    </w:lvl>
    <w:lvl w:ilvl="5" w:tplc="ED64C964">
      <w:numFmt w:val="decimal"/>
      <w:lvlText w:val=""/>
      <w:lvlJc w:val="left"/>
    </w:lvl>
    <w:lvl w:ilvl="6" w:tplc="9E20A76E">
      <w:numFmt w:val="decimal"/>
      <w:lvlText w:val=""/>
      <w:lvlJc w:val="left"/>
    </w:lvl>
    <w:lvl w:ilvl="7" w:tplc="BAC009B4">
      <w:numFmt w:val="decimal"/>
      <w:lvlText w:val=""/>
      <w:lvlJc w:val="left"/>
    </w:lvl>
    <w:lvl w:ilvl="8" w:tplc="A97EBD74">
      <w:numFmt w:val="decimal"/>
      <w:lvlText w:val=""/>
      <w:lvlJc w:val="left"/>
    </w:lvl>
  </w:abstractNum>
  <w:abstractNum w:abstractNumId="4">
    <w:nsid w:val="00000732"/>
    <w:multiLevelType w:val="hybridMultilevel"/>
    <w:tmpl w:val="EEC80332"/>
    <w:lvl w:ilvl="0" w:tplc="F33E3B4A">
      <w:start w:val="10"/>
      <w:numFmt w:val="decimal"/>
      <w:lvlText w:val="%1."/>
      <w:lvlJc w:val="left"/>
    </w:lvl>
    <w:lvl w:ilvl="1" w:tplc="E976F54E">
      <w:numFmt w:val="decimal"/>
      <w:lvlText w:val=""/>
      <w:lvlJc w:val="left"/>
    </w:lvl>
    <w:lvl w:ilvl="2" w:tplc="41EC6A9E">
      <w:numFmt w:val="decimal"/>
      <w:lvlText w:val=""/>
      <w:lvlJc w:val="left"/>
    </w:lvl>
    <w:lvl w:ilvl="3" w:tplc="CBF4C6B2">
      <w:numFmt w:val="decimal"/>
      <w:lvlText w:val=""/>
      <w:lvlJc w:val="left"/>
    </w:lvl>
    <w:lvl w:ilvl="4" w:tplc="232A652C">
      <w:numFmt w:val="decimal"/>
      <w:lvlText w:val=""/>
      <w:lvlJc w:val="left"/>
    </w:lvl>
    <w:lvl w:ilvl="5" w:tplc="C4AC8F94">
      <w:numFmt w:val="decimal"/>
      <w:lvlText w:val=""/>
      <w:lvlJc w:val="left"/>
    </w:lvl>
    <w:lvl w:ilvl="6" w:tplc="AFE6B26A">
      <w:numFmt w:val="decimal"/>
      <w:lvlText w:val=""/>
      <w:lvlJc w:val="left"/>
    </w:lvl>
    <w:lvl w:ilvl="7" w:tplc="349E0734">
      <w:numFmt w:val="decimal"/>
      <w:lvlText w:val=""/>
      <w:lvlJc w:val="left"/>
    </w:lvl>
    <w:lvl w:ilvl="8" w:tplc="A73C2A66">
      <w:numFmt w:val="decimal"/>
      <w:lvlText w:val=""/>
      <w:lvlJc w:val="left"/>
    </w:lvl>
  </w:abstractNum>
  <w:abstractNum w:abstractNumId="5">
    <w:nsid w:val="00002213"/>
    <w:multiLevelType w:val="hybridMultilevel"/>
    <w:tmpl w:val="FE3CC722"/>
    <w:lvl w:ilvl="0" w:tplc="E07CB730">
      <w:start w:val="2"/>
      <w:numFmt w:val="decimal"/>
      <w:lvlText w:val="%1."/>
      <w:lvlJc w:val="left"/>
    </w:lvl>
    <w:lvl w:ilvl="1" w:tplc="3F9A877A">
      <w:numFmt w:val="decimal"/>
      <w:lvlText w:val=""/>
      <w:lvlJc w:val="left"/>
    </w:lvl>
    <w:lvl w:ilvl="2" w:tplc="FE34A432">
      <w:numFmt w:val="decimal"/>
      <w:lvlText w:val=""/>
      <w:lvlJc w:val="left"/>
    </w:lvl>
    <w:lvl w:ilvl="3" w:tplc="9BBE49C0">
      <w:numFmt w:val="decimal"/>
      <w:lvlText w:val=""/>
      <w:lvlJc w:val="left"/>
    </w:lvl>
    <w:lvl w:ilvl="4" w:tplc="D932DEDC">
      <w:numFmt w:val="decimal"/>
      <w:lvlText w:val=""/>
      <w:lvlJc w:val="left"/>
    </w:lvl>
    <w:lvl w:ilvl="5" w:tplc="3E107620">
      <w:numFmt w:val="decimal"/>
      <w:lvlText w:val=""/>
      <w:lvlJc w:val="left"/>
    </w:lvl>
    <w:lvl w:ilvl="6" w:tplc="1BE69046">
      <w:numFmt w:val="decimal"/>
      <w:lvlText w:val=""/>
      <w:lvlJc w:val="left"/>
    </w:lvl>
    <w:lvl w:ilvl="7" w:tplc="37BEE0E6">
      <w:numFmt w:val="decimal"/>
      <w:lvlText w:val=""/>
      <w:lvlJc w:val="left"/>
    </w:lvl>
    <w:lvl w:ilvl="8" w:tplc="7B46BE1A">
      <w:numFmt w:val="decimal"/>
      <w:lvlText w:val=""/>
      <w:lvlJc w:val="left"/>
    </w:lvl>
  </w:abstractNum>
  <w:abstractNum w:abstractNumId="6">
    <w:nsid w:val="00002350"/>
    <w:multiLevelType w:val="hybridMultilevel"/>
    <w:tmpl w:val="D8DE5178"/>
    <w:lvl w:ilvl="0" w:tplc="DD5A6904">
      <w:start w:val="13"/>
      <w:numFmt w:val="decimal"/>
      <w:lvlText w:val="%1."/>
      <w:lvlJc w:val="left"/>
    </w:lvl>
    <w:lvl w:ilvl="1" w:tplc="4E92D0C8">
      <w:numFmt w:val="decimal"/>
      <w:lvlText w:val=""/>
      <w:lvlJc w:val="left"/>
    </w:lvl>
    <w:lvl w:ilvl="2" w:tplc="2E40A0EC">
      <w:numFmt w:val="decimal"/>
      <w:lvlText w:val=""/>
      <w:lvlJc w:val="left"/>
    </w:lvl>
    <w:lvl w:ilvl="3" w:tplc="01F8D71E">
      <w:numFmt w:val="decimal"/>
      <w:lvlText w:val=""/>
      <w:lvlJc w:val="left"/>
    </w:lvl>
    <w:lvl w:ilvl="4" w:tplc="11401A62">
      <w:numFmt w:val="decimal"/>
      <w:lvlText w:val=""/>
      <w:lvlJc w:val="left"/>
    </w:lvl>
    <w:lvl w:ilvl="5" w:tplc="8B76CCE2">
      <w:numFmt w:val="decimal"/>
      <w:lvlText w:val=""/>
      <w:lvlJc w:val="left"/>
    </w:lvl>
    <w:lvl w:ilvl="6" w:tplc="AF7259FA">
      <w:numFmt w:val="decimal"/>
      <w:lvlText w:val=""/>
      <w:lvlJc w:val="left"/>
    </w:lvl>
    <w:lvl w:ilvl="7" w:tplc="22825630">
      <w:numFmt w:val="decimal"/>
      <w:lvlText w:val=""/>
      <w:lvlJc w:val="left"/>
    </w:lvl>
    <w:lvl w:ilvl="8" w:tplc="C652C534">
      <w:numFmt w:val="decimal"/>
      <w:lvlText w:val=""/>
      <w:lvlJc w:val="left"/>
    </w:lvl>
  </w:abstractNum>
  <w:abstractNum w:abstractNumId="7">
    <w:nsid w:val="0000301C"/>
    <w:multiLevelType w:val="hybridMultilevel"/>
    <w:tmpl w:val="7B62C2EE"/>
    <w:lvl w:ilvl="0" w:tplc="B7D4BD1C">
      <w:start w:val="1"/>
      <w:numFmt w:val="bullet"/>
      <w:lvlText w:val="и"/>
      <w:lvlJc w:val="left"/>
    </w:lvl>
    <w:lvl w:ilvl="1" w:tplc="77963D6E">
      <w:start w:val="5"/>
      <w:numFmt w:val="decimal"/>
      <w:lvlText w:val="%2."/>
      <w:lvlJc w:val="left"/>
    </w:lvl>
    <w:lvl w:ilvl="2" w:tplc="324E34D4">
      <w:numFmt w:val="decimal"/>
      <w:lvlText w:val=""/>
      <w:lvlJc w:val="left"/>
    </w:lvl>
    <w:lvl w:ilvl="3" w:tplc="FA4E3A16">
      <w:numFmt w:val="decimal"/>
      <w:lvlText w:val=""/>
      <w:lvlJc w:val="left"/>
    </w:lvl>
    <w:lvl w:ilvl="4" w:tplc="CC4AE256">
      <w:numFmt w:val="decimal"/>
      <w:lvlText w:val=""/>
      <w:lvlJc w:val="left"/>
    </w:lvl>
    <w:lvl w:ilvl="5" w:tplc="BD5288AE">
      <w:numFmt w:val="decimal"/>
      <w:lvlText w:val=""/>
      <w:lvlJc w:val="left"/>
    </w:lvl>
    <w:lvl w:ilvl="6" w:tplc="1D18A546">
      <w:numFmt w:val="decimal"/>
      <w:lvlText w:val=""/>
      <w:lvlJc w:val="left"/>
    </w:lvl>
    <w:lvl w:ilvl="7" w:tplc="EAA68CDA">
      <w:numFmt w:val="decimal"/>
      <w:lvlText w:val=""/>
      <w:lvlJc w:val="left"/>
    </w:lvl>
    <w:lvl w:ilvl="8" w:tplc="FB766108">
      <w:numFmt w:val="decimal"/>
      <w:lvlText w:val=""/>
      <w:lvlJc w:val="left"/>
    </w:lvl>
  </w:abstractNum>
  <w:abstractNum w:abstractNumId="8">
    <w:nsid w:val="00003A9E"/>
    <w:multiLevelType w:val="hybridMultilevel"/>
    <w:tmpl w:val="4B6C028E"/>
    <w:lvl w:ilvl="0" w:tplc="54DC17E8">
      <w:start w:val="1"/>
      <w:numFmt w:val="decimal"/>
      <w:lvlText w:val="%1."/>
      <w:lvlJc w:val="left"/>
    </w:lvl>
    <w:lvl w:ilvl="1" w:tplc="783E5582">
      <w:numFmt w:val="decimal"/>
      <w:lvlText w:val=""/>
      <w:lvlJc w:val="left"/>
    </w:lvl>
    <w:lvl w:ilvl="2" w:tplc="D87CCC80">
      <w:numFmt w:val="decimal"/>
      <w:lvlText w:val=""/>
      <w:lvlJc w:val="left"/>
    </w:lvl>
    <w:lvl w:ilvl="3" w:tplc="CA408DEA">
      <w:numFmt w:val="decimal"/>
      <w:lvlText w:val=""/>
      <w:lvlJc w:val="left"/>
    </w:lvl>
    <w:lvl w:ilvl="4" w:tplc="CEF2C464">
      <w:numFmt w:val="decimal"/>
      <w:lvlText w:val=""/>
      <w:lvlJc w:val="left"/>
    </w:lvl>
    <w:lvl w:ilvl="5" w:tplc="C47E946A">
      <w:numFmt w:val="decimal"/>
      <w:lvlText w:val=""/>
      <w:lvlJc w:val="left"/>
    </w:lvl>
    <w:lvl w:ilvl="6" w:tplc="29201898">
      <w:numFmt w:val="decimal"/>
      <w:lvlText w:val=""/>
      <w:lvlJc w:val="left"/>
    </w:lvl>
    <w:lvl w:ilvl="7" w:tplc="F5FA2166">
      <w:numFmt w:val="decimal"/>
      <w:lvlText w:val=""/>
      <w:lvlJc w:val="left"/>
    </w:lvl>
    <w:lvl w:ilvl="8" w:tplc="89CCFFE0">
      <w:numFmt w:val="decimal"/>
      <w:lvlText w:val=""/>
      <w:lvlJc w:val="left"/>
    </w:lvl>
  </w:abstractNum>
  <w:abstractNum w:abstractNumId="9">
    <w:nsid w:val="000056AE"/>
    <w:multiLevelType w:val="hybridMultilevel"/>
    <w:tmpl w:val="E08A9CDA"/>
    <w:lvl w:ilvl="0" w:tplc="DB48D3D4">
      <w:start w:val="9"/>
      <w:numFmt w:val="decimal"/>
      <w:lvlText w:val="%1."/>
      <w:lvlJc w:val="left"/>
    </w:lvl>
    <w:lvl w:ilvl="1" w:tplc="2362D7BE">
      <w:numFmt w:val="decimal"/>
      <w:lvlText w:val=""/>
      <w:lvlJc w:val="left"/>
    </w:lvl>
    <w:lvl w:ilvl="2" w:tplc="14402284">
      <w:numFmt w:val="decimal"/>
      <w:lvlText w:val=""/>
      <w:lvlJc w:val="left"/>
    </w:lvl>
    <w:lvl w:ilvl="3" w:tplc="9052FCCA">
      <w:numFmt w:val="decimal"/>
      <w:lvlText w:val=""/>
      <w:lvlJc w:val="left"/>
    </w:lvl>
    <w:lvl w:ilvl="4" w:tplc="96222184">
      <w:numFmt w:val="decimal"/>
      <w:lvlText w:val=""/>
      <w:lvlJc w:val="left"/>
    </w:lvl>
    <w:lvl w:ilvl="5" w:tplc="17EE7AF2">
      <w:numFmt w:val="decimal"/>
      <w:lvlText w:val=""/>
      <w:lvlJc w:val="left"/>
    </w:lvl>
    <w:lvl w:ilvl="6" w:tplc="1B482216">
      <w:numFmt w:val="decimal"/>
      <w:lvlText w:val=""/>
      <w:lvlJc w:val="left"/>
    </w:lvl>
    <w:lvl w:ilvl="7" w:tplc="0FF6A880">
      <w:numFmt w:val="decimal"/>
      <w:lvlText w:val=""/>
      <w:lvlJc w:val="left"/>
    </w:lvl>
    <w:lvl w:ilvl="8" w:tplc="E68633A6">
      <w:numFmt w:val="decimal"/>
      <w:lvlText w:val=""/>
      <w:lvlJc w:val="left"/>
    </w:lvl>
  </w:abstractNum>
  <w:abstractNum w:abstractNumId="10">
    <w:nsid w:val="000063CB"/>
    <w:multiLevelType w:val="hybridMultilevel"/>
    <w:tmpl w:val="AF26C910"/>
    <w:lvl w:ilvl="0" w:tplc="E4B2286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71925A76">
      <w:start w:val="1"/>
      <w:numFmt w:val="decimal"/>
      <w:lvlText w:val="%2."/>
      <w:lvlJc w:val="left"/>
    </w:lvl>
    <w:lvl w:ilvl="2" w:tplc="C888A180">
      <w:numFmt w:val="decimal"/>
      <w:lvlText w:val=""/>
      <w:lvlJc w:val="left"/>
    </w:lvl>
    <w:lvl w:ilvl="3" w:tplc="50645C3A">
      <w:numFmt w:val="decimal"/>
      <w:lvlText w:val=""/>
      <w:lvlJc w:val="left"/>
    </w:lvl>
    <w:lvl w:ilvl="4" w:tplc="AEAEEDFC">
      <w:numFmt w:val="decimal"/>
      <w:lvlText w:val=""/>
      <w:lvlJc w:val="left"/>
    </w:lvl>
    <w:lvl w:ilvl="5" w:tplc="9BF8F800">
      <w:numFmt w:val="decimal"/>
      <w:lvlText w:val=""/>
      <w:lvlJc w:val="left"/>
    </w:lvl>
    <w:lvl w:ilvl="6" w:tplc="A6C0C228">
      <w:numFmt w:val="decimal"/>
      <w:lvlText w:val=""/>
      <w:lvlJc w:val="left"/>
    </w:lvl>
    <w:lvl w:ilvl="7" w:tplc="07DE52BC">
      <w:numFmt w:val="decimal"/>
      <w:lvlText w:val=""/>
      <w:lvlJc w:val="left"/>
    </w:lvl>
    <w:lvl w:ilvl="8" w:tplc="877E8AE2">
      <w:numFmt w:val="decimal"/>
      <w:lvlText w:val=""/>
      <w:lvlJc w:val="left"/>
    </w:lvl>
  </w:abstractNum>
  <w:abstractNum w:abstractNumId="11">
    <w:nsid w:val="0000759A"/>
    <w:multiLevelType w:val="hybridMultilevel"/>
    <w:tmpl w:val="A5A06302"/>
    <w:lvl w:ilvl="0" w:tplc="C20E3AEA">
      <w:start w:val="12"/>
      <w:numFmt w:val="decimal"/>
      <w:lvlText w:val="%1."/>
      <w:lvlJc w:val="left"/>
    </w:lvl>
    <w:lvl w:ilvl="1" w:tplc="90F0D6E6">
      <w:numFmt w:val="decimal"/>
      <w:lvlText w:val=""/>
      <w:lvlJc w:val="left"/>
    </w:lvl>
    <w:lvl w:ilvl="2" w:tplc="AF828154">
      <w:numFmt w:val="decimal"/>
      <w:lvlText w:val=""/>
      <w:lvlJc w:val="left"/>
    </w:lvl>
    <w:lvl w:ilvl="3" w:tplc="F424CE3E">
      <w:numFmt w:val="decimal"/>
      <w:lvlText w:val=""/>
      <w:lvlJc w:val="left"/>
    </w:lvl>
    <w:lvl w:ilvl="4" w:tplc="B68817A8">
      <w:numFmt w:val="decimal"/>
      <w:lvlText w:val=""/>
      <w:lvlJc w:val="left"/>
    </w:lvl>
    <w:lvl w:ilvl="5" w:tplc="FE4A2216">
      <w:numFmt w:val="decimal"/>
      <w:lvlText w:val=""/>
      <w:lvlJc w:val="left"/>
    </w:lvl>
    <w:lvl w:ilvl="6" w:tplc="2A5A3B82">
      <w:numFmt w:val="decimal"/>
      <w:lvlText w:val=""/>
      <w:lvlJc w:val="left"/>
    </w:lvl>
    <w:lvl w:ilvl="7" w:tplc="581A603A">
      <w:numFmt w:val="decimal"/>
      <w:lvlText w:val=""/>
      <w:lvlJc w:val="left"/>
    </w:lvl>
    <w:lvl w:ilvl="8" w:tplc="0146135A">
      <w:numFmt w:val="decimal"/>
      <w:lvlText w:val=""/>
      <w:lvlJc w:val="left"/>
    </w:lvl>
  </w:abstractNum>
  <w:abstractNum w:abstractNumId="12">
    <w:nsid w:val="0000797D"/>
    <w:multiLevelType w:val="hybridMultilevel"/>
    <w:tmpl w:val="D95E85BE"/>
    <w:lvl w:ilvl="0" w:tplc="65C49A9A">
      <w:start w:val="19"/>
      <w:numFmt w:val="decimal"/>
      <w:lvlText w:val="%1."/>
      <w:lvlJc w:val="left"/>
    </w:lvl>
    <w:lvl w:ilvl="1" w:tplc="9D46211E">
      <w:numFmt w:val="decimal"/>
      <w:lvlText w:val=""/>
      <w:lvlJc w:val="left"/>
    </w:lvl>
    <w:lvl w:ilvl="2" w:tplc="F25071A8">
      <w:numFmt w:val="decimal"/>
      <w:lvlText w:val=""/>
      <w:lvlJc w:val="left"/>
    </w:lvl>
    <w:lvl w:ilvl="3" w:tplc="9BC2DA18">
      <w:numFmt w:val="decimal"/>
      <w:lvlText w:val=""/>
      <w:lvlJc w:val="left"/>
    </w:lvl>
    <w:lvl w:ilvl="4" w:tplc="59B4D9F6">
      <w:numFmt w:val="decimal"/>
      <w:lvlText w:val=""/>
      <w:lvlJc w:val="left"/>
    </w:lvl>
    <w:lvl w:ilvl="5" w:tplc="71EABE22">
      <w:numFmt w:val="decimal"/>
      <w:lvlText w:val=""/>
      <w:lvlJc w:val="left"/>
    </w:lvl>
    <w:lvl w:ilvl="6" w:tplc="D458CA38">
      <w:numFmt w:val="decimal"/>
      <w:lvlText w:val=""/>
      <w:lvlJc w:val="left"/>
    </w:lvl>
    <w:lvl w:ilvl="7" w:tplc="71F07EFA">
      <w:numFmt w:val="decimal"/>
      <w:lvlText w:val=""/>
      <w:lvlJc w:val="left"/>
    </w:lvl>
    <w:lvl w:ilvl="8" w:tplc="CEE82436">
      <w:numFmt w:val="decimal"/>
      <w:lvlText w:val=""/>
      <w:lvlJc w:val="left"/>
    </w:lvl>
  </w:abstractNum>
  <w:abstractNum w:abstractNumId="13">
    <w:nsid w:val="031E55E5"/>
    <w:multiLevelType w:val="hybridMultilevel"/>
    <w:tmpl w:val="F53ECB44"/>
    <w:lvl w:ilvl="0" w:tplc="96188C26">
      <w:numFmt w:val="bullet"/>
      <w:lvlText w:val="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0D3716E5"/>
    <w:multiLevelType w:val="hybridMultilevel"/>
    <w:tmpl w:val="245E6F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DFA2C0D"/>
    <w:multiLevelType w:val="hybridMultilevel"/>
    <w:tmpl w:val="3844F7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4FE5C21"/>
    <w:multiLevelType w:val="hybridMultilevel"/>
    <w:tmpl w:val="A1829990"/>
    <w:lvl w:ilvl="0" w:tplc="3C8E7EB0">
      <w:numFmt w:val="bullet"/>
      <w:lvlText w:val=""/>
      <w:lvlJc w:val="left"/>
      <w:pPr>
        <w:ind w:left="1789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54D13FF"/>
    <w:multiLevelType w:val="hybridMultilevel"/>
    <w:tmpl w:val="18E80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146471"/>
    <w:multiLevelType w:val="hybridMultilevel"/>
    <w:tmpl w:val="FDF0A2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49B7B13"/>
    <w:multiLevelType w:val="hybridMultilevel"/>
    <w:tmpl w:val="94865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5425FA"/>
    <w:multiLevelType w:val="hybridMultilevel"/>
    <w:tmpl w:val="56E069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71B3EEA"/>
    <w:multiLevelType w:val="hybridMultilevel"/>
    <w:tmpl w:val="98767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3874F75"/>
    <w:multiLevelType w:val="hybridMultilevel"/>
    <w:tmpl w:val="DDEE8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424CDD"/>
    <w:multiLevelType w:val="hybridMultilevel"/>
    <w:tmpl w:val="F73C43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7"/>
  </w:num>
  <w:num w:numId="5">
    <w:abstractNumId w:val="9"/>
  </w:num>
  <w:num w:numId="6">
    <w:abstractNumId w:val="4"/>
  </w:num>
  <w:num w:numId="7">
    <w:abstractNumId w:val="2"/>
  </w:num>
  <w:num w:numId="8">
    <w:abstractNumId w:val="11"/>
  </w:num>
  <w:num w:numId="9">
    <w:abstractNumId w:val="6"/>
  </w:num>
  <w:num w:numId="10">
    <w:abstractNumId w:val="22"/>
  </w:num>
  <w:num w:numId="11">
    <w:abstractNumId w:val="8"/>
  </w:num>
  <w:num w:numId="12">
    <w:abstractNumId w:val="12"/>
  </w:num>
  <w:num w:numId="13">
    <w:abstractNumId w:val="21"/>
  </w:num>
  <w:num w:numId="14">
    <w:abstractNumId w:val="17"/>
  </w:num>
  <w:num w:numId="15">
    <w:abstractNumId w:val="19"/>
  </w:num>
  <w:num w:numId="16">
    <w:abstractNumId w:val="23"/>
  </w:num>
  <w:num w:numId="17">
    <w:abstractNumId w:val="16"/>
  </w:num>
  <w:num w:numId="18">
    <w:abstractNumId w:val="18"/>
  </w:num>
  <w:num w:numId="19">
    <w:abstractNumId w:val="13"/>
  </w:num>
  <w:num w:numId="20">
    <w:abstractNumId w:val="20"/>
  </w:num>
  <w:num w:numId="21">
    <w:abstractNumId w:val="15"/>
  </w:num>
  <w:num w:numId="22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590"/>
    <w:rsid w:val="0000048F"/>
    <w:rsid w:val="00001335"/>
    <w:rsid w:val="000019CE"/>
    <w:rsid w:val="000155E4"/>
    <w:rsid w:val="000159C5"/>
    <w:rsid w:val="00017C05"/>
    <w:rsid w:val="00047953"/>
    <w:rsid w:val="000546EA"/>
    <w:rsid w:val="000615DF"/>
    <w:rsid w:val="00066C65"/>
    <w:rsid w:val="00090FD5"/>
    <w:rsid w:val="0009181C"/>
    <w:rsid w:val="00093802"/>
    <w:rsid w:val="00094506"/>
    <w:rsid w:val="00096157"/>
    <w:rsid w:val="000B25EA"/>
    <w:rsid w:val="000B3313"/>
    <w:rsid w:val="000B41C2"/>
    <w:rsid w:val="000B49D3"/>
    <w:rsid w:val="000C4ABB"/>
    <w:rsid w:val="000D323D"/>
    <w:rsid w:val="000E016A"/>
    <w:rsid w:val="000E1D96"/>
    <w:rsid w:val="000E5D56"/>
    <w:rsid w:val="000F02AD"/>
    <w:rsid w:val="000F0E5F"/>
    <w:rsid w:val="000F7881"/>
    <w:rsid w:val="00100B08"/>
    <w:rsid w:val="001022BF"/>
    <w:rsid w:val="00115348"/>
    <w:rsid w:val="00120438"/>
    <w:rsid w:val="001267F0"/>
    <w:rsid w:val="001343FC"/>
    <w:rsid w:val="0014346E"/>
    <w:rsid w:val="001439FA"/>
    <w:rsid w:val="0014462B"/>
    <w:rsid w:val="00146CD8"/>
    <w:rsid w:val="001479BB"/>
    <w:rsid w:val="00147DE4"/>
    <w:rsid w:val="0015087F"/>
    <w:rsid w:val="00151A04"/>
    <w:rsid w:val="00156A30"/>
    <w:rsid w:val="00156ECD"/>
    <w:rsid w:val="00160FD8"/>
    <w:rsid w:val="00174796"/>
    <w:rsid w:val="001754E8"/>
    <w:rsid w:val="00175A98"/>
    <w:rsid w:val="00176696"/>
    <w:rsid w:val="0018030E"/>
    <w:rsid w:val="00180423"/>
    <w:rsid w:val="00181D9D"/>
    <w:rsid w:val="0018342F"/>
    <w:rsid w:val="00183A16"/>
    <w:rsid w:val="00195048"/>
    <w:rsid w:val="001A71BC"/>
    <w:rsid w:val="001B0EF8"/>
    <w:rsid w:val="001B1242"/>
    <w:rsid w:val="001B1E58"/>
    <w:rsid w:val="001B43FC"/>
    <w:rsid w:val="001C0CDE"/>
    <w:rsid w:val="001C4716"/>
    <w:rsid w:val="001D26C8"/>
    <w:rsid w:val="001E538C"/>
    <w:rsid w:val="001E579A"/>
    <w:rsid w:val="001E5F0B"/>
    <w:rsid w:val="001F20BA"/>
    <w:rsid w:val="001F41CA"/>
    <w:rsid w:val="001F4686"/>
    <w:rsid w:val="00207353"/>
    <w:rsid w:val="00220F14"/>
    <w:rsid w:val="002215B7"/>
    <w:rsid w:val="00226DCA"/>
    <w:rsid w:val="002306F5"/>
    <w:rsid w:val="0024424D"/>
    <w:rsid w:val="002513BE"/>
    <w:rsid w:val="002538EE"/>
    <w:rsid w:val="002575F5"/>
    <w:rsid w:val="002655EA"/>
    <w:rsid w:val="002717D3"/>
    <w:rsid w:val="00273DE6"/>
    <w:rsid w:val="002A0906"/>
    <w:rsid w:val="002A231E"/>
    <w:rsid w:val="002A28C1"/>
    <w:rsid w:val="002A4EC2"/>
    <w:rsid w:val="002A64EB"/>
    <w:rsid w:val="002C043C"/>
    <w:rsid w:val="002C3C5D"/>
    <w:rsid w:val="002C5B28"/>
    <w:rsid w:val="002C7201"/>
    <w:rsid w:val="002D0C36"/>
    <w:rsid w:val="002D2391"/>
    <w:rsid w:val="002D5859"/>
    <w:rsid w:val="002D6059"/>
    <w:rsid w:val="002D6857"/>
    <w:rsid w:val="002E065A"/>
    <w:rsid w:val="002E5721"/>
    <w:rsid w:val="002F5FC3"/>
    <w:rsid w:val="002F78E0"/>
    <w:rsid w:val="003063D6"/>
    <w:rsid w:val="00307162"/>
    <w:rsid w:val="00310256"/>
    <w:rsid w:val="0031038F"/>
    <w:rsid w:val="00317116"/>
    <w:rsid w:val="0033687B"/>
    <w:rsid w:val="00337329"/>
    <w:rsid w:val="00342A3C"/>
    <w:rsid w:val="00345EB5"/>
    <w:rsid w:val="0034669C"/>
    <w:rsid w:val="00350002"/>
    <w:rsid w:val="00357735"/>
    <w:rsid w:val="003607B2"/>
    <w:rsid w:val="0036369D"/>
    <w:rsid w:val="00365E8F"/>
    <w:rsid w:val="00366CC2"/>
    <w:rsid w:val="00370600"/>
    <w:rsid w:val="003708F5"/>
    <w:rsid w:val="00374190"/>
    <w:rsid w:val="00374264"/>
    <w:rsid w:val="00382EFA"/>
    <w:rsid w:val="0038618E"/>
    <w:rsid w:val="003A5AB3"/>
    <w:rsid w:val="003A6C79"/>
    <w:rsid w:val="003A7433"/>
    <w:rsid w:val="003B2398"/>
    <w:rsid w:val="003B2770"/>
    <w:rsid w:val="003C298E"/>
    <w:rsid w:val="003C2BBE"/>
    <w:rsid w:val="003C684C"/>
    <w:rsid w:val="003D21D1"/>
    <w:rsid w:val="003F2281"/>
    <w:rsid w:val="0040357F"/>
    <w:rsid w:val="0040520D"/>
    <w:rsid w:val="0040791B"/>
    <w:rsid w:val="004177DE"/>
    <w:rsid w:val="00430AD0"/>
    <w:rsid w:val="00431264"/>
    <w:rsid w:val="004315B9"/>
    <w:rsid w:val="00433ECF"/>
    <w:rsid w:val="00440B67"/>
    <w:rsid w:val="0044127E"/>
    <w:rsid w:val="00444300"/>
    <w:rsid w:val="00444E87"/>
    <w:rsid w:val="00446461"/>
    <w:rsid w:val="00455E17"/>
    <w:rsid w:val="00463BA3"/>
    <w:rsid w:val="004901A0"/>
    <w:rsid w:val="004924BF"/>
    <w:rsid w:val="004963D1"/>
    <w:rsid w:val="004A1590"/>
    <w:rsid w:val="004A3E88"/>
    <w:rsid w:val="004A77D6"/>
    <w:rsid w:val="004B1423"/>
    <w:rsid w:val="004B1E76"/>
    <w:rsid w:val="004B2601"/>
    <w:rsid w:val="004B3672"/>
    <w:rsid w:val="004B451C"/>
    <w:rsid w:val="004C4E45"/>
    <w:rsid w:val="004C578C"/>
    <w:rsid w:val="004E0266"/>
    <w:rsid w:val="004E076F"/>
    <w:rsid w:val="004E28C8"/>
    <w:rsid w:val="004F38A1"/>
    <w:rsid w:val="004F4815"/>
    <w:rsid w:val="005027E6"/>
    <w:rsid w:val="00503597"/>
    <w:rsid w:val="00504F39"/>
    <w:rsid w:val="00506DBA"/>
    <w:rsid w:val="00510784"/>
    <w:rsid w:val="005137E9"/>
    <w:rsid w:val="0052706D"/>
    <w:rsid w:val="005314DC"/>
    <w:rsid w:val="00531DBD"/>
    <w:rsid w:val="00535531"/>
    <w:rsid w:val="00540C6A"/>
    <w:rsid w:val="00540EB4"/>
    <w:rsid w:val="00544425"/>
    <w:rsid w:val="00554817"/>
    <w:rsid w:val="00554F30"/>
    <w:rsid w:val="00560EBE"/>
    <w:rsid w:val="00565898"/>
    <w:rsid w:val="0057021F"/>
    <w:rsid w:val="00574326"/>
    <w:rsid w:val="00582BA4"/>
    <w:rsid w:val="0058545D"/>
    <w:rsid w:val="00585914"/>
    <w:rsid w:val="00586061"/>
    <w:rsid w:val="00586C17"/>
    <w:rsid w:val="00592509"/>
    <w:rsid w:val="0059369F"/>
    <w:rsid w:val="0059625D"/>
    <w:rsid w:val="005B5A08"/>
    <w:rsid w:val="005C2244"/>
    <w:rsid w:val="005C54C7"/>
    <w:rsid w:val="005D2DDF"/>
    <w:rsid w:val="005D51A0"/>
    <w:rsid w:val="005D7C3E"/>
    <w:rsid w:val="005E637D"/>
    <w:rsid w:val="005E7D30"/>
    <w:rsid w:val="005F35C8"/>
    <w:rsid w:val="005F4903"/>
    <w:rsid w:val="006010F9"/>
    <w:rsid w:val="006072D4"/>
    <w:rsid w:val="006103F8"/>
    <w:rsid w:val="0061049D"/>
    <w:rsid w:val="00610BF3"/>
    <w:rsid w:val="006111CA"/>
    <w:rsid w:val="00611D6C"/>
    <w:rsid w:val="00612B0F"/>
    <w:rsid w:val="00620D24"/>
    <w:rsid w:val="00621765"/>
    <w:rsid w:val="00621DEC"/>
    <w:rsid w:val="00623068"/>
    <w:rsid w:val="00625300"/>
    <w:rsid w:val="00640F4A"/>
    <w:rsid w:val="00643006"/>
    <w:rsid w:val="0064368D"/>
    <w:rsid w:val="0064437D"/>
    <w:rsid w:val="006501B7"/>
    <w:rsid w:val="0065134C"/>
    <w:rsid w:val="006548F6"/>
    <w:rsid w:val="00680273"/>
    <w:rsid w:val="006833B5"/>
    <w:rsid w:val="006868FD"/>
    <w:rsid w:val="006908D6"/>
    <w:rsid w:val="006962A7"/>
    <w:rsid w:val="006A1422"/>
    <w:rsid w:val="006A37FB"/>
    <w:rsid w:val="006A3EAD"/>
    <w:rsid w:val="006A4EF5"/>
    <w:rsid w:val="006A53BD"/>
    <w:rsid w:val="006A783B"/>
    <w:rsid w:val="006B28D0"/>
    <w:rsid w:val="006B32FE"/>
    <w:rsid w:val="006B3411"/>
    <w:rsid w:val="006B60A6"/>
    <w:rsid w:val="006C3F4D"/>
    <w:rsid w:val="006C5AC5"/>
    <w:rsid w:val="006E0208"/>
    <w:rsid w:val="006E0A0E"/>
    <w:rsid w:val="006E6F30"/>
    <w:rsid w:val="006F0ADA"/>
    <w:rsid w:val="006F2BAD"/>
    <w:rsid w:val="006F2D73"/>
    <w:rsid w:val="006F32AD"/>
    <w:rsid w:val="006F5617"/>
    <w:rsid w:val="00703B3B"/>
    <w:rsid w:val="00704BC9"/>
    <w:rsid w:val="007153AF"/>
    <w:rsid w:val="00716A81"/>
    <w:rsid w:val="0072169D"/>
    <w:rsid w:val="00723CDC"/>
    <w:rsid w:val="00726945"/>
    <w:rsid w:val="00727D69"/>
    <w:rsid w:val="00733FC0"/>
    <w:rsid w:val="00734E78"/>
    <w:rsid w:val="00742C63"/>
    <w:rsid w:val="007536BB"/>
    <w:rsid w:val="0075398B"/>
    <w:rsid w:val="0076619F"/>
    <w:rsid w:val="007A1C7D"/>
    <w:rsid w:val="007A531F"/>
    <w:rsid w:val="007B13DA"/>
    <w:rsid w:val="007B7CE7"/>
    <w:rsid w:val="007C0027"/>
    <w:rsid w:val="007C2413"/>
    <w:rsid w:val="007C6E25"/>
    <w:rsid w:val="007C7AF7"/>
    <w:rsid w:val="007C7EB9"/>
    <w:rsid w:val="007D1C92"/>
    <w:rsid w:val="007D56CD"/>
    <w:rsid w:val="007D7238"/>
    <w:rsid w:val="007D7A30"/>
    <w:rsid w:val="007E15DF"/>
    <w:rsid w:val="007F1886"/>
    <w:rsid w:val="007F33B6"/>
    <w:rsid w:val="007F357B"/>
    <w:rsid w:val="007F3658"/>
    <w:rsid w:val="007F69B0"/>
    <w:rsid w:val="0080608E"/>
    <w:rsid w:val="00817CB5"/>
    <w:rsid w:val="0083300F"/>
    <w:rsid w:val="00837895"/>
    <w:rsid w:val="008410D7"/>
    <w:rsid w:val="00843503"/>
    <w:rsid w:val="008463A5"/>
    <w:rsid w:val="00846FA1"/>
    <w:rsid w:val="0086607E"/>
    <w:rsid w:val="00866CC7"/>
    <w:rsid w:val="00880E14"/>
    <w:rsid w:val="008A0688"/>
    <w:rsid w:val="008A2506"/>
    <w:rsid w:val="008A2AD3"/>
    <w:rsid w:val="008B2841"/>
    <w:rsid w:val="008B2888"/>
    <w:rsid w:val="008B7113"/>
    <w:rsid w:val="008C2DE0"/>
    <w:rsid w:val="008C39FA"/>
    <w:rsid w:val="008C6D42"/>
    <w:rsid w:val="008D1C6B"/>
    <w:rsid w:val="008D2248"/>
    <w:rsid w:val="008E40F9"/>
    <w:rsid w:val="008E65EB"/>
    <w:rsid w:val="008E7E54"/>
    <w:rsid w:val="008F7230"/>
    <w:rsid w:val="0090614F"/>
    <w:rsid w:val="009151C9"/>
    <w:rsid w:val="009168EF"/>
    <w:rsid w:val="00923FF8"/>
    <w:rsid w:val="009341C9"/>
    <w:rsid w:val="009460F6"/>
    <w:rsid w:val="00946372"/>
    <w:rsid w:val="009530EC"/>
    <w:rsid w:val="00963B3A"/>
    <w:rsid w:val="00964298"/>
    <w:rsid w:val="0096613A"/>
    <w:rsid w:val="00970753"/>
    <w:rsid w:val="00975CED"/>
    <w:rsid w:val="0099134B"/>
    <w:rsid w:val="009925A9"/>
    <w:rsid w:val="00995F9C"/>
    <w:rsid w:val="009A2929"/>
    <w:rsid w:val="009A48FA"/>
    <w:rsid w:val="009A5A0A"/>
    <w:rsid w:val="009B7C17"/>
    <w:rsid w:val="009C06D6"/>
    <w:rsid w:val="009C2FB6"/>
    <w:rsid w:val="009C5C85"/>
    <w:rsid w:val="009E7E6D"/>
    <w:rsid w:val="009F481E"/>
    <w:rsid w:val="009F7A72"/>
    <w:rsid w:val="00A00780"/>
    <w:rsid w:val="00A05CB7"/>
    <w:rsid w:val="00A12B5C"/>
    <w:rsid w:val="00A20F21"/>
    <w:rsid w:val="00A212D5"/>
    <w:rsid w:val="00A250B8"/>
    <w:rsid w:val="00A31DDD"/>
    <w:rsid w:val="00A321EB"/>
    <w:rsid w:val="00A5215A"/>
    <w:rsid w:val="00A52C6E"/>
    <w:rsid w:val="00A5732D"/>
    <w:rsid w:val="00A6320C"/>
    <w:rsid w:val="00A64592"/>
    <w:rsid w:val="00A7144B"/>
    <w:rsid w:val="00A73DCE"/>
    <w:rsid w:val="00A77B61"/>
    <w:rsid w:val="00A8092F"/>
    <w:rsid w:val="00A814F0"/>
    <w:rsid w:val="00A836DD"/>
    <w:rsid w:val="00A86E80"/>
    <w:rsid w:val="00A878D9"/>
    <w:rsid w:val="00AA04A9"/>
    <w:rsid w:val="00AA1AD1"/>
    <w:rsid w:val="00AA2FD8"/>
    <w:rsid w:val="00AA6D47"/>
    <w:rsid w:val="00AA767F"/>
    <w:rsid w:val="00AB0482"/>
    <w:rsid w:val="00AC0922"/>
    <w:rsid w:val="00AD16A7"/>
    <w:rsid w:val="00AD3343"/>
    <w:rsid w:val="00AD41E4"/>
    <w:rsid w:val="00AF63FB"/>
    <w:rsid w:val="00B001FC"/>
    <w:rsid w:val="00B01BF4"/>
    <w:rsid w:val="00B03704"/>
    <w:rsid w:val="00B10427"/>
    <w:rsid w:val="00B23083"/>
    <w:rsid w:val="00B23F50"/>
    <w:rsid w:val="00B35759"/>
    <w:rsid w:val="00B40FC3"/>
    <w:rsid w:val="00B42971"/>
    <w:rsid w:val="00B457BA"/>
    <w:rsid w:val="00B5318B"/>
    <w:rsid w:val="00B55B02"/>
    <w:rsid w:val="00B568C3"/>
    <w:rsid w:val="00B57764"/>
    <w:rsid w:val="00B641F3"/>
    <w:rsid w:val="00B71E74"/>
    <w:rsid w:val="00B73301"/>
    <w:rsid w:val="00B746EF"/>
    <w:rsid w:val="00B74A00"/>
    <w:rsid w:val="00B8067A"/>
    <w:rsid w:val="00B81954"/>
    <w:rsid w:val="00B858A0"/>
    <w:rsid w:val="00B964FC"/>
    <w:rsid w:val="00B96562"/>
    <w:rsid w:val="00BA422C"/>
    <w:rsid w:val="00BB1565"/>
    <w:rsid w:val="00BB21C3"/>
    <w:rsid w:val="00BB3AF5"/>
    <w:rsid w:val="00BB4597"/>
    <w:rsid w:val="00BB59B4"/>
    <w:rsid w:val="00BC363B"/>
    <w:rsid w:val="00BC412D"/>
    <w:rsid w:val="00BD3B8A"/>
    <w:rsid w:val="00BE72B8"/>
    <w:rsid w:val="00BF417A"/>
    <w:rsid w:val="00BF692B"/>
    <w:rsid w:val="00BF7351"/>
    <w:rsid w:val="00C0098A"/>
    <w:rsid w:val="00C05BE2"/>
    <w:rsid w:val="00C145F2"/>
    <w:rsid w:val="00C1697E"/>
    <w:rsid w:val="00C176A2"/>
    <w:rsid w:val="00C305B7"/>
    <w:rsid w:val="00C34CFB"/>
    <w:rsid w:val="00C35829"/>
    <w:rsid w:val="00C358E7"/>
    <w:rsid w:val="00C40B56"/>
    <w:rsid w:val="00C40EA7"/>
    <w:rsid w:val="00C431B5"/>
    <w:rsid w:val="00C43539"/>
    <w:rsid w:val="00C43E38"/>
    <w:rsid w:val="00C44757"/>
    <w:rsid w:val="00C45D5F"/>
    <w:rsid w:val="00C56ECA"/>
    <w:rsid w:val="00C626A8"/>
    <w:rsid w:val="00C65766"/>
    <w:rsid w:val="00C6610A"/>
    <w:rsid w:val="00C70F3A"/>
    <w:rsid w:val="00C826EB"/>
    <w:rsid w:val="00C86128"/>
    <w:rsid w:val="00C868AB"/>
    <w:rsid w:val="00C87ED6"/>
    <w:rsid w:val="00C9489D"/>
    <w:rsid w:val="00CA2D5C"/>
    <w:rsid w:val="00CA3B9A"/>
    <w:rsid w:val="00CA4181"/>
    <w:rsid w:val="00CA7E02"/>
    <w:rsid w:val="00CB0A14"/>
    <w:rsid w:val="00CB1FAE"/>
    <w:rsid w:val="00CB6DF4"/>
    <w:rsid w:val="00CD2A4C"/>
    <w:rsid w:val="00CD6FEA"/>
    <w:rsid w:val="00CE4FC5"/>
    <w:rsid w:val="00CF2FC7"/>
    <w:rsid w:val="00CF6360"/>
    <w:rsid w:val="00CF6A8D"/>
    <w:rsid w:val="00CF6EFB"/>
    <w:rsid w:val="00CF7909"/>
    <w:rsid w:val="00D05E5F"/>
    <w:rsid w:val="00D10AA2"/>
    <w:rsid w:val="00D11481"/>
    <w:rsid w:val="00D12946"/>
    <w:rsid w:val="00D13DB8"/>
    <w:rsid w:val="00D217F4"/>
    <w:rsid w:val="00D24B21"/>
    <w:rsid w:val="00D43FEF"/>
    <w:rsid w:val="00D46CCE"/>
    <w:rsid w:val="00D47BFD"/>
    <w:rsid w:val="00D50FAD"/>
    <w:rsid w:val="00D51967"/>
    <w:rsid w:val="00D65AD7"/>
    <w:rsid w:val="00D708A4"/>
    <w:rsid w:val="00D70FB6"/>
    <w:rsid w:val="00D86474"/>
    <w:rsid w:val="00D9070D"/>
    <w:rsid w:val="00D90FF4"/>
    <w:rsid w:val="00D93557"/>
    <w:rsid w:val="00D97037"/>
    <w:rsid w:val="00DA3B17"/>
    <w:rsid w:val="00DA4022"/>
    <w:rsid w:val="00DA66AC"/>
    <w:rsid w:val="00DA67CF"/>
    <w:rsid w:val="00DA77AB"/>
    <w:rsid w:val="00DB0EFF"/>
    <w:rsid w:val="00DB18D4"/>
    <w:rsid w:val="00DB38D9"/>
    <w:rsid w:val="00DC6879"/>
    <w:rsid w:val="00DD24CC"/>
    <w:rsid w:val="00DD4B99"/>
    <w:rsid w:val="00DD508C"/>
    <w:rsid w:val="00DD730B"/>
    <w:rsid w:val="00DD7D94"/>
    <w:rsid w:val="00DE44B0"/>
    <w:rsid w:val="00DF09DB"/>
    <w:rsid w:val="00DF254F"/>
    <w:rsid w:val="00DF439F"/>
    <w:rsid w:val="00DF5917"/>
    <w:rsid w:val="00DF6C7B"/>
    <w:rsid w:val="00E03561"/>
    <w:rsid w:val="00E04E06"/>
    <w:rsid w:val="00E06674"/>
    <w:rsid w:val="00E15B49"/>
    <w:rsid w:val="00E15BE0"/>
    <w:rsid w:val="00E21DFD"/>
    <w:rsid w:val="00E22D5C"/>
    <w:rsid w:val="00E2623B"/>
    <w:rsid w:val="00E356E0"/>
    <w:rsid w:val="00E41817"/>
    <w:rsid w:val="00E41A3D"/>
    <w:rsid w:val="00E47A2A"/>
    <w:rsid w:val="00E608AB"/>
    <w:rsid w:val="00E614DB"/>
    <w:rsid w:val="00E65260"/>
    <w:rsid w:val="00E70439"/>
    <w:rsid w:val="00E70B7A"/>
    <w:rsid w:val="00E7354B"/>
    <w:rsid w:val="00E91DEF"/>
    <w:rsid w:val="00E927BD"/>
    <w:rsid w:val="00E96D6C"/>
    <w:rsid w:val="00E9776B"/>
    <w:rsid w:val="00EA102A"/>
    <w:rsid w:val="00EA22E7"/>
    <w:rsid w:val="00EB0F68"/>
    <w:rsid w:val="00EB3AED"/>
    <w:rsid w:val="00EB79AF"/>
    <w:rsid w:val="00EC0215"/>
    <w:rsid w:val="00EC7522"/>
    <w:rsid w:val="00ED0F03"/>
    <w:rsid w:val="00ED5B74"/>
    <w:rsid w:val="00EE2317"/>
    <w:rsid w:val="00EF3599"/>
    <w:rsid w:val="00EF72CF"/>
    <w:rsid w:val="00F02BAE"/>
    <w:rsid w:val="00F04F95"/>
    <w:rsid w:val="00F11BFE"/>
    <w:rsid w:val="00F16046"/>
    <w:rsid w:val="00F1787D"/>
    <w:rsid w:val="00F2248D"/>
    <w:rsid w:val="00F31A16"/>
    <w:rsid w:val="00F31EBE"/>
    <w:rsid w:val="00F400E7"/>
    <w:rsid w:val="00F434E8"/>
    <w:rsid w:val="00F449A6"/>
    <w:rsid w:val="00F45211"/>
    <w:rsid w:val="00F45D69"/>
    <w:rsid w:val="00F47BA8"/>
    <w:rsid w:val="00F51AA5"/>
    <w:rsid w:val="00F5366D"/>
    <w:rsid w:val="00F553D0"/>
    <w:rsid w:val="00F63F8D"/>
    <w:rsid w:val="00F64B94"/>
    <w:rsid w:val="00F6799C"/>
    <w:rsid w:val="00F755C2"/>
    <w:rsid w:val="00F9177A"/>
    <w:rsid w:val="00FA24D7"/>
    <w:rsid w:val="00FA4B6B"/>
    <w:rsid w:val="00FA73E1"/>
    <w:rsid w:val="00FC00D2"/>
    <w:rsid w:val="00FE610A"/>
    <w:rsid w:val="00FF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uiPriority="35" w:qFormat="1"/>
    <w:lsdException w:name="Title" w:uiPriority="10" w:qFormat="1"/>
    <w:lsdException w:name="Subtitle" w:uiPriority="11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455E17"/>
    <w:pPr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23083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B23083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B23083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B23083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B23083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qFormat/>
    <w:rsid w:val="00B23083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qFormat/>
    <w:rsid w:val="00B23083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B23083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B23083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D65AD7"/>
    <w:pPr>
      <w:spacing w:after="160" w:line="240" w:lineRule="exact"/>
    </w:pPr>
    <w:rPr>
      <w:rFonts w:ascii="Verdana" w:hAnsi="Verdana"/>
    </w:rPr>
  </w:style>
  <w:style w:type="character" w:customStyle="1" w:styleId="21">
    <w:name w:val="Основной текст (2)_"/>
    <w:link w:val="22"/>
    <w:rsid w:val="00D65AD7"/>
    <w:rPr>
      <w:sz w:val="21"/>
      <w:szCs w:val="21"/>
      <w:lang w:bidi="ar-SA"/>
    </w:rPr>
  </w:style>
  <w:style w:type="paragraph" w:customStyle="1" w:styleId="22">
    <w:name w:val="Основной текст (2)"/>
    <w:basedOn w:val="a"/>
    <w:link w:val="21"/>
    <w:rsid w:val="00D65AD7"/>
    <w:pPr>
      <w:shd w:val="clear" w:color="auto" w:fill="FFFFFF"/>
      <w:spacing w:before="180" w:line="245" w:lineRule="exact"/>
      <w:ind w:firstLine="560"/>
      <w:jc w:val="both"/>
    </w:pPr>
    <w:rPr>
      <w:sz w:val="21"/>
      <w:szCs w:val="21"/>
      <w:lang w:bidi="ar-SA"/>
    </w:rPr>
  </w:style>
  <w:style w:type="character" w:customStyle="1" w:styleId="23">
    <w:name w:val="Основной текст (2) + Полужирный"/>
    <w:aliases w:val="Курсив2"/>
    <w:rsid w:val="00964298"/>
    <w:rPr>
      <w:b/>
      <w:bCs/>
      <w:i/>
      <w:iCs/>
      <w:sz w:val="21"/>
      <w:szCs w:val="21"/>
      <w:lang w:bidi="ar-SA"/>
    </w:rPr>
  </w:style>
  <w:style w:type="paragraph" w:styleId="a4">
    <w:name w:val="No Spacing"/>
    <w:basedOn w:val="a"/>
    <w:link w:val="a5"/>
    <w:uiPriority w:val="1"/>
    <w:qFormat/>
    <w:rsid w:val="00B23083"/>
    <w:pPr>
      <w:ind w:firstLine="0"/>
    </w:pPr>
  </w:style>
  <w:style w:type="paragraph" w:styleId="a6">
    <w:name w:val="List Paragraph"/>
    <w:basedOn w:val="a"/>
    <w:link w:val="a7"/>
    <w:uiPriority w:val="34"/>
    <w:qFormat/>
    <w:rsid w:val="00B23083"/>
    <w:pPr>
      <w:ind w:left="720"/>
      <w:contextualSpacing/>
    </w:pPr>
  </w:style>
  <w:style w:type="character" w:styleId="a8">
    <w:name w:val="Hyperlink"/>
    <w:unhideWhenUsed/>
    <w:rsid w:val="00B001FC"/>
    <w:rPr>
      <w:color w:val="0000FF"/>
      <w:u w:val="single"/>
    </w:rPr>
  </w:style>
  <w:style w:type="table" w:styleId="a9">
    <w:name w:val="Table Grid"/>
    <w:basedOn w:val="a1"/>
    <w:uiPriority w:val="59"/>
    <w:rsid w:val="004924B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34CF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a">
    <w:name w:val="Знак Знак Знак Знак"/>
    <w:basedOn w:val="a"/>
    <w:rsid w:val="005C2244"/>
    <w:pPr>
      <w:spacing w:after="160" w:line="240" w:lineRule="exact"/>
    </w:pPr>
    <w:rPr>
      <w:rFonts w:ascii="Verdana" w:hAnsi="Verdana"/>
    </w:rPr>
  </w:style>
  <w:style w:type="paragraph" w:styleId="ab">
    <w:name w:val="Balloon Text"/>
    <w:basedOn w:val="a"/>
    <w:link w:val="ac"/>
    <w:rsid w:val="008A2506"/>
    <w:rPr>
      <w:rFonts w:ascii="Tahoma" w:eastAsia="Calibri" w:hAnsi="Tahoma"/>
      <w:sz w:val="16"/>
      <w:szCs w:val="16"/>
      <w:lang w:bidi="ar-SA"/>
    </w:rPr>
  </w:style>
  <w:style w:type="character" w:customStyle="1" w:styleId="ac">
    <w:name w:val="Текст выноски Знак"/>
    <w:link w:val="ab"/>
    <w:rsid w:val="008A2506"/>
    <w:rPr>
      <w:rFonts w:ascii="Tahoma" w:eastAsia="Calibri" w:hAnsi="Tahoma" w:cs="Tahoma"/>
      <w:sz w:val="16"/>
      <w:szCs w:val="16"/>
      <w:lang w:eastAsia="en-US"/>
    </w:rPr>
  </w:style>
  <w:style w:type="paragraph" w:customStyle="1" w:styleId="ParagraphStyle">
    <w:name w:val="Paragraph Style"/>
    <w:rsid w:val="005E7D30"/>
    <w:pPr>
      <w:autoSpaceDE w:val="0"/>
      <w:autoSpaceDN w:val="0"/>
      <w:adjustRightInd w:val="0"/>
      <w:ind w:firstLine="360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rsid w:val="00A64592"/>
    <w:pPr>
      <w:shd w:val="clear" w:color="auto" w:fill="FFFFFF"/>
      <w:jc w:val="both"/>
    </w:pPr>
    <w:rPr>
      <w:rFonts w:ascii="Times New Roman" w:hAnsi="Times New Roman"/>
      <w:color w:val="000000"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rsid w:val="00A64592"/>
    <w:rPr>
      <w:rFonts w:eastAsia="Calibri"/>
      <w:color w:val="000000"/>
      <w:sz w:val="28"/>
      <w:szCs w:val="28"/>
      <w:shd w:val="clear" w:color="auto" w:fill="FFFFFF"/>
    </w:rPr>
  </w:style>
  <w:style w:type="paragraph" w:customStyle="1" w:styleId="c2c19">
    <w:name w:val="c2 c19"/>
    <w:basedOn w:val="a"/>
    <w:rsid w:val="00A6459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A64592"/>
    <w:rPr>
      <w:rFonts w:cs="Times New Roman"/>
    </w:rPr>
  </w:style>
  <w:style w:type="character" w:customStyle="1" w:styleId="c28c3">
    <w:name w:val="c28 c3"/>
    <w:basedOn w:val="a0"/>
    <w:rsid w:val="00A64592"/>
    <w:rPr>
      <w:rFonts w:cs="Times New Roman"/>
    </w:rPr>
  </w:style>
  <w:style w:type="paragraph" w:customStyle="1" w:styleId="c31c2c19">
    <w:name w:val="c31 c2 c19"/>
    <w:basedOn w:val="a"/>
    <w:rsid w:val="00A6459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3083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23083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23083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23083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23083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rsid w:val="00B23083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B23083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23083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23083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d">
    <w:name w:val="caption"/>
    <w:basedOn w:val="a"/>
    <w:next w:val="a"/>
    <w:uiPriority w:val="35"/>
    <w:qFormat/>
    <w:rsid w:val="00B23083"/>
    <w:rPr>
      <w:b/>
      <w:bCs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B23083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f">
    <w:name w:val="Название Знак"/>
    <w:basedOn w:val="a0"/>
    <w:link w:val="ae"/>
    <w:uiPriority w:val="10"/>
    <w:rsid w:val="00B23083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f0">
    <w:name w:val="Subtitle"/>
    <w:basedOn w:val="a"/>
    <w:next w:val="a"/>
    <w:link w:val="af1"/>
    <w:uiPriority w:val="11"/>
    <w:qFormat/>
    <w:rsid w:val="00B2308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B23083"/>
    <w:rPr>
      <w:rFonts w:ascii="Calibri"/>
      <w:i/>
      <w:iCs/>
      <w:sz w:val="24"/>
      <w:szCs w:val="24"/>
    </w:rPr>
  </w:style>
  <w:style w:type="character" w:styleId="af2">
    <w:name w:val="Strong"/>
    <w:basedOn w:val="a0"/>
    <w:qFormat/>
    <w:rsid w:val="00B23083"/>
    <w:rPr>
      <w:b/>
      <w:bCs/>
      <w:spacing w:val="0"/>
    </w:rPr>
  </w:style>
  <w:style w:type="character" w:styleId="af3">
    <w:name w:val="Emphasis"/>
    <w:uiPriority w:val="20"/>
    <w:qFormat/>
    <w:rsid w:val="00B23083"/>
    <w:rPr>
      <w:b/>
      <w:bCs/>
      <w:i/>
      <w:iCs/>
      <w:color w:val="5A5A5A"/>
    </w:rPr>
  </w:style>
  <w:style w:type="character" w:customStyle="1" w:styleId="a5">
    <w:name w:val="Без интервала Знак"/>
    <w:basedOn w:val="a0"/>
    <w:link w:val="a4"/>
    <w:uiPriority w:val="1"/>
    <w:rsid w:val="00B23083"/>
  </w:style>
  <w:style w:type="paragraph" w:styleId="24">
    <w:name w:val="Quote"/>
    <w:basedOn w:val="a"/>
    <w:next w:val="a"/>
    <w:link w:val="25"/>
    <w:uiPriority w:val="29"/>
    <w:qFormat/>
    <w:rsid w:val="00B23083"/>
    <w:rPr>
      <w:rFonts w:ascii="Cambria" w:hAnsi="Cambria"/>
      <w:i/>
      <w:iCs/>
      <w:color w:val="5A5A5A"/>
    </w:rPr>
  </w:style>
  <w:style w:type="character" w:customStyle="1" w:styleId="25">
    <w:name w:val="Цитата 2 Знак"/>
    <w:basedOn w:val="a0"/>
    <w:link w:val="24"/>
    <w:uiPriority w:val="29"/>
    <w:rsid w:val="00B23083"/>
    <w:rPr>
      <w:rFonts w:ascii="Cambria" w:eastAsia="Times New Roman" w:hAnsi="Cambria" w:cs="Times New Roman"/>
      <w:i/>
      <w:iCs/>
      <w:color w:val="5A5A5A"/>
    </w:rPr>
  </w:style>
  <w:style w:type="paragraph" w:styleId="af4">
    <w:name w:val="Intense Quote"/>
    <w:basedOn w:val="a"/>
    <w:next w:val="a"/>
    <w:link w:val="af5"/>
    <w:uiPriority w:val="30"/>
    <w:qFormat/>
    <w:rsid w:val="00B23083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5">
    <w:name w:val="Выделенная цитата Знак"/>
    <w:basedOn w:val="a0"/>
    <w:link w:val="af4"/>
    <w:uiPriority w:val="30"/>
    <w:rsid w:val="00B23083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6">
    <w:name w:val="Subtle Emphasis"/>
    <w:uiPriority w:val="19"/>
    <w:qFormat/>
    <w:rsid w:val="00B23083"/>
    <w:rPr>
      <w:i/>
      <w:iCs/>
      <w:color w:val="5A5A5A"/>
    </w:rPr>
  </w:style>
  <w:style w:type="character" w:styleId="af7">
    <w:name w:val="Intense Emphasis"/>
    <w:uiPriority w:val="21"/>
    <w:qFormat/>
    <w:rsid w:val="00B23083"/>
    <w:rPr>
      <w:b/>
      <w:bCs/>
      <w:i/>
      <w:iCs/>
      <w:color w:val="4F81BD"/>
      <w:sz w:val="22"/>
      <w:szCs w:val="22"/>
    </w:rPr>
  </w:style>
  <w:style w:type="character" w:styleId="af8">
    <w:name w:val="Subtle Reference"/>
    <w:uiPriority w:val="31"/>
    <w:qFormat/>
    <w:rsid w:val="00B23083"/>
    <w:rPr>
      <w:color w:val="auto"/>
      <w:u w:val="single" w:color="9BBB59"/>
    </w:rPr>
  </w:style>
  <w:style w:type="character" w:styleId="af9">
    <w:name w:val="Intense Reference"/>
    <w:basedOn w:val="a0"/>
    <w:uiPriority w:val="32"/>
    <w:qFormat/>
    <w:rsid w:val="00B23083"/>
    <w:rPr>
      <w:b/>
      <w:bCs/>
      <w:color w:val="76923C"/>
      <w:u w:val="single" w:color="9BBB59"/>
    </w:rPr>
  </w:style>
  <w:style w:type="character" w:styleId="afa">
    <w:name w:val="Book Title"/>
    <w:basedOn w:val="a0"/>
    <w:uiPriority w:val="33"/>
    <w:qFormat/>
    <w:rsid w:val="00B23083"/>
    <w:rPr>
      <w:rFonts w:ascii="Cambria" w:eastAsia="Times New Roman" w:hAnsi="Cambria" w:cs="Times New Roman"/>
      <w:b/>
      <w:bCs/>
      <w:i/>
      <w:iCs/>
      <w:color w:val="auto"/>
    </w:rPr>
  </w:style>
  <w:style w:type="paragraph" w:styleId="afb">
    <w:name w:val="TOC Heading"/>
    <w:basedOn w:val="1"/>
    <w:next w:val="a"/>
    <w:uiPriority w:val="39"/>
    <w:qFormat/>
    <w:rsid w:val="00B23083"/>
    <w:pPr>
      <w:outlineLvl w:val="9"/>
    </w:pPr>
  </w:style>
  <w:style w:type="paragraph" w:styleId="afc">
    <w:name w:val="Normal (Web)"/>
    <w:basedOn w:val="a"/>
    <w:rsid w:val="00F31EBE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15087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d">
    <w:name w:val="List"/>
    <w:basedOn w:val="a"/>
    <w:rsid w:val="00F2248D"/>
    <w:pPr>
      <w:ind w:left="283" w:hanging="283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rsid w:val="00E15B49"/>
    <w:pPr>
      <w:tabs>
        <w:tab w:val="left" w:pos="8222"/>
      </w:tabs>
      <w:suppressAutoHyphens/>
      <w:ind w:right="-1759" w:firstLine="0"/>
    </w:pPr>
    <w:rPr>
      <w:rFonts w:ascii="Times New Roman" w:hAnsi="Times New Roman" w:cs="Calibri"/>
      <w:sz w:val="28"/>
      <w:szCs w:val="20"/>
      <w:lang w:val="ru-RU" w:eastAsia="ar-SA" w:bidi="ar-SA"/>
    </w:rPr>
  </w:style>
  <w:style w:type="character" w:customStyle="1" w:styleId="a7">
    <w:name w:val="Абзац списка Знак"/>
    <w:link w:val="a6"/>
    <w:uiPriority w:val="34"/>
    <w:locked/>
    <w:rsid w:val="00592509"/>
    <w:rPr>
      <w:sz w:val="22"/>
      <w:szCs w:val="22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0E1D96"/>
    <w:pPr>
      <w:widowControl w:val="0"/>
      <w:autoSpaceDE w:val="0"/>
      <w:autoSpaceDN w:val="0"/>
      <w:ind w:left="103" w:firstLine="0"/>
    </w:pPr>
    <w:rPr>
      <w:rFonts w:ascii="Times New Roman" w:hAnsi="Times New Roman"/>
      <w:lang w:bidi="ar-SA"/>
    </w:rPr>
  </w:style>
  <w:style w:type="paragraph" w:styleId="afe">
    <w:name w:val="header"/>
    <w:basedOn w:val="a"/>
    <w:link w:val="aff"/>
    <w:rsid w:val="00510784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rsid w:val="00510784"/>
    <w:rPr>
      <w:sz w:val="22"/>
      <w:szCs w:val="22"/>
      <w:lang w:val="en-US" w:eastAsia="en-US" w:bidi="en-US"/>
    </w:rPr>
  </w:style>
  <w:style w:type="paragraph" w:styleId="aff0">
    <w:name w:val="footer"/>
    <w:basedOn w:val="a"/>
    <w:link w:val="aff1"/>
    <w:uiPriority w:val="99"/>
    <w:rsid w:val="00510784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sid w:val="00510784"/>
    <w:rPr>
      <w:sz w:val="22"/>
      <w:szCs w:val="22"/>
      <w:lang w:val="en-US" w:eastAsia="en-US" w:bidi="en-US"/>
    </w:rPr>
  </w:style>
  <w:style w:type="character" w:customStyle="1" w:styleId="c18">
    <w:name w:val="c18"/>
    <w:basedOn w:val="a0"/>
    <w:rsid w:val="001B43FC"/>
  </w:style>
  <w:style w:type="character" w:customStyle="1" w:styleId="c55">
    <w:name w:val="c55"/>
    <w:basedOn w:val="a0"/>
    <w:rsid w:val="001B43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uiPriority="35" w:qFormat="1"/>
    <w:lsdException w:name="Title" w:uiPriority="10" w:qFormat="1"/>
    <w:lsdException w:name="Subtitle" w:uiPriority="11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455E17"/>
    <w:pPr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23083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B23083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B23083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B23083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B23083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qFormat/>
    <w:rsid w:val="00B23083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qFormat/>
    <w:rsid w:val="00B23083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B23083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B23083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D65AD7"/>
    <w:pPr>
      <w:spacing w:after="160" w:line="240" w:lineRule="exact"/>
    </w:pPr>
    <w:rPr>
      <w:rFonts w:ascii="Verdana" w:hAnsi="Verdana"/>
    </w:rPr>
  </w:style>
  <w:style w:type="character" w:customStyle="1" w:styleId="21">
    <w:name w:val="Основной текст (2)_"/>
    <w:link w:val="22"/>
    <w:rsid w:val="00D65AD7"/>
    <w:rPr>
      <w:sz w:val="21"/>
      <w:szCs w:val="21"/>
      <w:lang w:bidi="ar-SA"/>
    </w:rPr>
  </w:style>
  <w:style w:type="paragraph" w:customStyle="1" w:styleId="22">
    <w:name w:val="Основной текст (2)"/>
    <w:basedOn w:val="a"/>
    <w:link w:val="21"/>
    <w:rsid w:val="00D65AD7"/>
    <w:pPr>
      <w:shd w:val="clear" w:color="auto" w:fill="FFFFFF"/>
      <w:spacing w:before="180" w:line="245" w:lineRule="exact"/>
      <w:ind w:firstLine="560"/>
      <w:jc w:val="both"/>
    </w:pPr>
    <w:rPr>
      <w:sz w:val="21"/>
      <w:szCs w:val="21"/>
      <w:lang w:bidi="ar-SA"/>
    </w:rPr>
  </w:style>
  <w:style w:type="character" w:customStyle="1" w:styleId="23">
    <w:name w:val="Основной текст (2) + Полужирный"/>
    <w:aliases w:val="Курсив2"/>
    <w:rsid w:val="00964298"/>
    <w:rPr>
      <w:b/>
      <w:bCs/>
      <w:i/>
      <w:iCs/>
      <w:sz w:val="21"/>
      <w:szCs w:val="21"/>
      <w:lang w:bidi="ar-SA"/>
    </w:rPr>
  </w:style>
  <w:style w:type="paragraph" w:styleId="a4">
    <w:name w:val="No Spacing"/>
    <w:basedOn w:val="a"/>
    <w:link w:val="a5"/>
    <w:uiPriority w:val="1"/>
    <w:qFormat/>
    <w:rsid w:val="00B23083"/>
    <w:pPr>
      <w:ind w:firstLine="0"/>
    </w:pPr>
  </w:style>
  <w:style w:type="paragraph" w:styleId="a6">
    <w:name w:val="List Paragraph"/>
    <w:basedOn w:val="a"/>
    <w:link w:val="a7"/>
    <w:uiPriority w:val="34"/>
    <w:qFormat/>
    <w:rsid w:val="00B23083"/>
    <w:pPr>
      <w:ind w:left="720"/>
      <w:contextualSpacing/>
    </w:pPr>
  </w:style>
  <w:style w:type="character" w:styleId="a8">
    <w:name w:val="Hyperlink"/>
    <w:unhideWhenUsed/>
    <w:rsid w:val="00B001FC"/>
    <w:rPr>
      <w:color w:val="0000FF"/>
      <w:u w:val="single"/>
    </w:rPr>
  </w:style>
  <w:style w:type="table" w:styleId="a9">
    <w:name w:val="Table Grid"/>
    <w:basedOn w:val="a1"/>
    <w:uiPriority w:val="59"/>
    <w:rsid w:val="004924B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34CF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a">
    <w:name w:val="Знак Знак Знак Знак"/>
    <w:basedOn w:val="a"/>
    <w:rsid w:val="005C2244"/>
    <w:pPr>
      <w:spacing w:after="160" w:line="240" w:lineRule="exact"/>
    </w:pPr>
    <w:rPr>
      <w:rFonts w:ascii="Verdana" w:hAnsi="Verdana"/>
    </w:rPr>
  </w:style>
  <w:style w:type="paragraph" w:styleId="ab">
    <w:name w:val="Balloon Text"/>
    <w:basedOn w:val="a"/>
    <w:link w:val="ac"/>
    <w:rsid w:val="008A2506"/>
    <w:rPr>
      <w:rFonts w:ascii="Tahoma" w:eastAsia="Calibri" w:hAnsi="Tahoma"/>
      <w:sz w:val="16"/>
      <w:szCs w:val="16"/>
      <w:lang w:bidi="ar-SA"/>
    </w:rPr>
  </w:style>
  <w:style w:type="character" w:customStyle="1" w:styleId="ac">
    <w:name w:val="Текст выноски Знак"/>
    <w:link w:val="ab"/>
    <w:rsid w:val="008A2506"/>
    <w:rPr>
      <w:rFonts w:ascii="Tahoma" w:eastAsia="Calibri" w:hAnsi="Tahoma" w:cs="Tahoma"/>
      <w:sz w:val="16"/>
      <w:szCs w:val="16"/>
      <w:lang w:eastAsia="en-US"/>
    </w:rPr>
  </w:style>
  <w:style w:type="paragraph" w:customStyle="1" w:styleId="ParagraphStyle">
    <w:name w:val="Paragraph Style"/>
    <w:rsid w:val="005E7D30"/>
    <w:pPr>
      <w:autoSpaceDE w:val="0"/>
      <w:autoSpaceDN w:val="0"/>
      <w:adjustRightInd w:val="0"/>
      <w:ind w:firstLine="360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rsid w:val="00A64592"/>
    <w:pPr>
      <w:shd w:val="clear" w:color="auto" w:fill="FFFFFF"/>
      <w:jc w:val="both"/>
    </w:pPr>
    <w:rPr>
      <w:rFonts w:ascii="Times New Roman" w:hAnsi="Times New Roman"/>
      <w:color w:val="000000"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rsid w:val="00A64592"/>
    <w:rPr>
      <w:rFonts w:eastAsia="Calibri"/>
      <w:color w:val="000000"/>
      <w:sz w:val="28"/>
      <w:szCs w:val="28"/>
      <w:shd w:val="clear" w:color="auto" w:fill="FFFFFF"/>
    </w:rPr>
  </w:style>
  <w:style w:type="paragraph" w:customStyle="1" w:styleId="c2c19">
    <w:name w:val="c2 c19"/>
    <w:basedOn w:val="a"/>
    <w:rsid w:val="00A6459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A64592"/>
    <w:rPr>
      <w:rFonts w:cs="Times New Roman"/>
    </w:rPr>
  </w:style>
  <w:style w:type="character" w:customStyle="1" w:styleId="c28c3">
    <w:name w:val="c28 c3"/>
    <w:basedOn w:val="a0"/>
    <w:rsid w:val="00A64592"/>
    <w:rPr>
      <w:rFonts w:cs="Times New Roman"/>
    </w:rPr>
  </w:style>
  <w:style w:type="paragraph" w:customStyle="1" w:styleId="c31c2c19">
    <w:name w:val="c31 c2 c19"/>
    <w:basedOn w:val="a"/>
    <w:rsid w:val="00A6459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3083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23083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23083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23083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23083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rsid w:val="00B23083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B23083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23083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23083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d">
    <w:name w:val="caption"/>
    <w:basedOn w:val="a"/>
    <w:next w:val="a"/>
    <w:uiPriority w:val="35"/>
    <w:qFormat/>
    <w:rsid w:val="00B23083"/>
    <w:rPr>
      <w:b/>
      <w:bCs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B23083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f">
    <w:name w:val="Название Знак"/>
    <w:basedOn w:val="a0"/>
    <w:link w:val="ae"/>
    <w:uiPriority w:val="10"/>
    <w:rsid w:val="00B23083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f0">
    <w:name w:val="Subtitle"/>
    <w:basedOn w:val="a"/>
    <w:next w:val="a"/>
    <w:link w:val="af1"/>
    <w:uiPriority w:val="11"/>
    <w:qFormat/>
    <w:rsid w:val="00B2308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B23083"/>
    <w:rPr>
      <w:rFonts w:ascii="Calibri"/>
      <w:i/>
      <w:iCs/>
      <w:sz w:val="24"/>
      <w:szCs w:val="24"/>
    </w:rPr>
  </w:style>
  <w:style w:type="character" w:styleId="af2">
    <w:name w:val="Strong"/>
    <w:basedOn w:val="a0"/>
    <w:qFormat/>
    <w:rsid w:val="00B23083"/>
    <w:rPr>
      <w:b/>
      <w:bCs/>
      <w:spacing w:val="0"/>
    </w:rPr>
  </w:style>
  <w:style w:type="character" w:styleId="af3">
    <w:name w:val="Emphasis"/>
    <w:uiPriority w:val="20"/>
    <w:qFormat/>
    <w:rsid w:val="00B23083"/>
    <w:rPr>
      <w:b/>
      <w:bCs/>
      <w:i/>
      <w:iCs/>
      <w:color w:val="5A5A5A"/>
    </w:rPr>
  </w:style>
  <w:style w:type="character" w:customStyle="1" w:styleId="a5">
    <w:name w:val="Без интервала Знак"/>
    <w:basedOn w:val="a0"/>
    <w:link w:val="a4"/>
    <w:uiPriority w:val="1"/>
    <w:rsid w:val="00B23083"/>
  </w:style>
  <w:style w:type="paragraph" w:styleId="24">
    <w:name w:val="Quote"/>
    <w:basedOn w:val="a"/>
    <w:next w:val="a"/>
    <w:link w:val="25"/>
    <w:uiPriority w:val="29"/>
    <w:qFormat/>
    <w:rsid w:val="00B23083"/>
    <w:rPr>
      <w:rFonts w:ascii="Cambria" w:hAnsi="Cambria"/>
      <w:i/>
      <w:iCs/>
      <w:color w:val="5A5A5A"/>
    </w:rPr>
  </w:style>
  <w:style w:type="character" w:customStyle="1" w:styleId="25">
    <w:name w:val="Цитата 2 Знак"/>
    <w:basedOn w:val="a0"/>
    <w:link w:val="24"/>
    <w:uiPriority w:val="29"/>
    <w:rsid w:val="00B23083"/>
    <w:rPr>
      <w:rFonts w:ascii="Cambria" w:eastAsia="Times New Roman" w:hAnsi="Cambria" w:cs="Times New Roman"/>
      <w:i/>
      <w:iCs/>
      <w:color w:val="5A5A5A"/>
    </w:rPr>
  </w:style>
  <w:style w:type="paragraph" w:styleId="af4">
    <w:name w:val="Intense Quote"/>
    <w:basedOn w:val="a"/>
    <w:next w:val="a"/>
    <w:link w:val="af5"/>
    <w:uiPriority w:val="30"/>
    <w:qFormat/>
    <w:rsid w:val="00B23083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5">
    <w:name w:val="Выделенная цитата Знак"/>
    <w:basedOn w:val="a0"/>
    <w:link w:val="af4"/>
    <w:uiPriority w:val="30"/>
    <w:rsid w:val="00B23083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6">
    <w:name w:val="Subtle Emphasis"/>
    <w:uiPriority w:val="19"/>
    <w:qFormat/>
    <w:rsid w:val="00B23083"/>
    <w:rPr>
      <w:i/>
      <w:iCs/>
      <w:color w:val="5A5A5A"/>
    </w:rPr>
  </w:style>
  <w:style w:type="character" w:styleId="af7">
    <w:name w:val="Intense Emphasis"/>
    <w:uiPriority w:val="21"/>
    <w:qFormat/>
    <w:rsid w:val="00B23083"/>
    <w:rPr>
      <w:b/>
      <w:bCs/>
      <w:i/>
      <w:iCs/>
      <w:color w:val="4F81BD"/>
      <w:sz w:val="22"/>
      <w:szCs w:val="22"/>
    </w:rPr>
  </w:style>
  <w:style w:type="character" w:styleId="af8">
    <w:name w:val="Subtle Reference"/>
    <w:uiPriority w:val="31"/>
    <w:qFormat/>
    <w:rsid w:val="00B23083"/>
    <w:rPr>
      <w:color w:val="auto"/>
      <w:u w:val="single" w:color="9BBB59"/>
    </w:rPr>
  </w:style>
  <w:style w:type="character" w:styleId="af9">
    <w:name w:val="Intense Reference"/>
    <w:basedOn w:val="a0"/>
    <w:uiPriority w:val="32"/>
    <w:qFormat/>
    <w:rsid w:val="00B23083"/>
    <w:rPr>
      <w:b/>
      <w:bCs/>
      <w:color w:val="76923C"/>
      <w:u w:val="single" w:color="9BBB59"/>
    </w:rPr>
  </w:style>
  <w:style w:type="character" w:styleId="afa">
    <w:name w:val="Book Title"/>
    <w:basedOn w:val="a0"/>
    <w:uiPriority w:val="33"/>
    <w:qFormat/>
    <w:rsid w:val="00B23083"/>
    <w:rPr>
      <w:rFonts w:ascii="Cambria" w:eastAsia="Times New Roman" w:hAnsi="Cambria" w:cs="Times New Roman"/>
      <w:b/>
      <w:bCs/>
      <w:i/>
      <w:iCs/>
      <w:color w:val="auto"/>
    </w:rPr>
  </w:style>
  <w:style w:type="paragraph" w:styleId="afb">
    <w:name w:val="TOC Heading"/>
    <w:basedOn w:val="1"/>
    <w:next w:val="a"/>
    <w:uiPriority w:val="39"/>
    <w:qFormat/>
    <w:rsid w:val="00B23083"/>
    <w:pPr>
      <w:outlineLvl w:val="9"/>
    </w:pPr>
  </w:style>
  <w:style w:type="paragraph" w:styleId="afc">
    <w:name w:val="Normal (Web)"/>
    <w:basedOn w:val="a"/>
    <w:rsid w:val="00F31EBE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15087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d">
    <w:name w:val="List"/>
    <w:basedOn w:val="a"/>
    <w:rsid w:val="00F2248D"/>
    <w:pPr>
      <w:ind w:left="283" w:hanging="283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rsid w:val="00E15B49"/>
    <w:pPr>
      <w:tabs>
        <w:tab w:val="left" w:pos="8222"/>
      </w:tabs>
      <w:suppressAutoHyphens/>
      <w:ind w:right="-1759" w:firstLine="0"/>
    </w:pPr>
    <w:rPr>
      <w:rFonts w:ascii="Times New Roman" w:hAnsi="Times New Roman" w:cs="Calibri"/>
      <w:sz w:val="28"/>
      <w:szCs w:val="20"/>
      <w:lang w:val="ru-RU" w:eastAsia="ar-SA" w:bidi="ar-SA"/>
    </w:rPr>
  </w:style>
  <w:style w:type="character" w:customStyle="1" w:styleId="a7">
    <w:name w:val="Абзац списка Знак"/>
    <w:link w:val="a6"/>
    <w:uiPriority w:val="34"/>
    <w:locked/>
    <w:rsid w:val="00592509"/>
    <w:rPr>
      <w:sz w:val="22"/>
      <w:szCs w:val="22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0E1D96"/>
    <w:pPr>
      <w:widowControl w:val="0"/>
      <w:autoSpaceDE w:val="0"/>
      <w:autoSpaceDN w:val="0"/>
      <w:ind w:left="103" w:firstLine="0"/>
    </w:pPr>
    <w:rPr>
      <w:rFonts w:ascii="Times New Roman" w:hAnsi="Times New Roman"/>
      <w:lang w:bidi="ar-SA"/>
    </w:rPr>
  </w:style>
  <w:style w:type="paragraph" w:styleId="afe">
    <w:name w:val="header"/>
    <w:basedOn w:val="a"/>
    <w:link w:val="aff"/>
    <w:rsid w:val="00510784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rsid w:val="00510784"/>
    <w:rPr>
      <w:sz w:val="22"/>
      <w:szCs w:val="22"/>
      <w:lang w:val="en-US" w:eastAsia="en-US" w:bidi="en-US"/>
    </w:rPr>
  </w:style>
  <w:style w:type="paragraph" w:styleId="aff0">
    <w:name w:val="footer"/>
    <w:basedOn w:val="a"/>
    <w:link w:val="aff1"/>
    <w:uiPriority w:val="99"/>
    <w:rsid w:val="00510784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sid w:val="00510784"/>
    <w:rPr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4E036-BA2C-43CE-9E49-33670998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28</Pages>
  <Words>8966</Words>
  <Characters>51110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СШ№4</Company>
  <LinksUpToDate>false</LinksUpToDate>
  <CharactersWithSpaces>59957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Учитель</dc:creator>
  <cp:lastModifiedBy>Админ</cp:lastModifiedBy>
  <cp:revision>21</cp:revision>
  <cp:lastPrinted>2021-09-14T19:33:00Z</cp:lastPrinted>
  <dcterms:created xsi:type="dcterms:W3CDTF">2020-08-26T15:08:00Z</dcterms:created>
  <dcterms:modified xsi:type="dcterms:W3CDTF">2021-09-15T19:56:00Z</dcterms:modified>
</cp:coreProperties>
</file>