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0" w:rsidRDefault="008938F0" w:rsidP="008938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8F0" w:rsidRDefault="008938F0" w:rsidP="00956C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38F0" w:rsidRPr="00D217F4" w:rsidRDefault="008938F0" w:rsidP="008938F0">
      <w:pPr>
        <w:contextualSpacing/>
        <w:jc w:val="center"/>
        <w:rPr>
          <w:rFonts w:ascii="Times New Roman" w:hAnsi="Times New Roman"/>
        </w:rPr>
      </w:pPr>
      <w:r w:rsidRPr="00D217F4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938F0" w:rsidRPr="00D217F4" w:rsidRDefault="008938F0" w:rsidP="008938F0">
      <w:pPr>
        <w:contextualSpacing/>
        <w:jc w:val="center"/>
        <w:rPr>
          <w:rFonts w:ascii="Times New Roman" w:hAnsi="Times New Roman"/>
        </w:rPr>
      </w:pPr>
      <w:r w:rsidRPr="00D217F4">
        <w:rPr>
          <w:rFonts w:ascii="Times New Roman" w:hAnsi="Times New Roman"/>
        </w:rPr>
        <w:t>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</w:p>
    <w:p w:rsidR="008938F0" w:rsidRPr="00D217F4" w:rsidRDefault="008938F0" w:rsidP="008938F0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922" w:type="dxa"/>
        <w:jc w:val="center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543"/>
      </w:tblGrid>
      <w:tr w:rsidR="008938F0" w:rsidRPr="00BF692B" w:rsidTr="009175E1">
        <w:trPr>
          <w:tblCellSpacing w:w="0" w:type="dxa"/>
          <w:jc w:val="center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8F0" w:rsidRPr="00D217F4" w:rsidRDefault="008938F0" w:rsidP="008938F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Рассмотрена</w:t>
            </w: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</w:rPr>
            </w:pPr>
            <w:r w:rsidRPr="00D217F4">
              <w:rPr>
                <w:rFonts w:ascii="Times New Roman" w:hAnsi="Times New Roman"/>
              </w:rPr>
              <w:t>на заседании</w:t>
            </w:r>
            <w:r>
              <w:rPr>
                <w:rFonts w:ascii="Times New Roman" w:hAnsi="Times New Roman"/>
              </w:rPr>
              <w:t xml:space="preserve">  Ш</w:t>
            </w:r>
            <w:r w:rsidRPr="00D217F4">
              <w:rPr>
                <w:rFonts w:ascii="Times New Roman" w:hAnsi="Times New Roman"/>
              </w:rPr>
              <w:t>МО учителей реализующих программы основного общего</w:t>
            </w:r>
            <w:r>
              <w:rPr>
                <w:rFonts w:ascii="Times New Roman" w:hAnsi="Times New Roman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/>
              </w:rPr>
              <w:t>МБОУ</w:t>
            </w:r>
            <w:r w:rsidRPr="00D217F4">
              <w:rPr>
                <w:rFonts w:ascii="Times New Roman" w:hAnsi="Times New Roman"/>
              </w:rPr>
              <w:t>«Айдарская</w:t>
            </w:r>
            <w:proofErr w:type="spellEnd"/>
            <w:r w:rsidRPr="00D217F4">
              <w:rPr>
                <w:rFonts w:ascii="Times New Roman" w:hAnsi="Times New Roman"/>
              </w:rPr>
              <w:t xml:space="preserve"> средняя общеобразовательная школа им. Б.Г. Кандыбина»</w:t>
            </w: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</w:rPr>
            </w:pPr>
            <w:r w:rsidRPr="00D217F4">
              <w:rPr>
                <w:rFonts w:ascii="Times New Roman" w:hAnsi="Times New Roman"/>
              </w:rPr>
              <w:t>Протокол №5 от «</w:t>
            </w:r>
            <w:r>
              <w:rPr>
                <w:rFonts w:ascii="Times New Roman" w:hAnsi="Times New Roman"/>
              </w:rPr>
              <w:t>10</w:t>
            </w:r>
            <w:r w:rsidRPr="00D217F4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1</w:t>
            </w:r>
            <w:r w:rsidRPr="00D217F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8F0" w:rsidRPr="00D217F4" w:rsidRDefault="008938F0" w:rsidP="008938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217F4">
              <w:rPr>
                <w:rFonts w:ascii="Times New Roman" w:hAnsi="Times New Roman"/>
              </w:rPr>
              <w:t>Заместитель директора МБОУ «</w:t>
            </w:r>
            <w:r w:rsidRPr="00D217F4">
              <w:rPr>
                <w:rFonts w:ascii="Times New Roman" w:hAnsi="Times New Roman"/>
                <w:color w:val="000000"/>
              </w:rPr>
              <w:t>Айдарская средняя общеобразовательная школа</w:t>
            </w: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</w:rPr>
            </w:pPr>
            <w:r w:rsidRPr="00D217F4">
              <w:rPr>
                <w:rFonts w:ascii="Times New Roman" w:hAnsi="Times New Roman"/>
                <w:color w:val="000000"/>
              </w:rPr>
              <w:t>им. Б. Г. Кандыбина</w:t>
            </w:r>
          </w:p>
          <w:p w:rsidR="008938F0" w:rsidRDefault="008938F0" w:rsidP="008938F0">
            <w:pPr>
              <w:spacing w:after="0"/>
              <w:rPr>
                <w:rFonts w:ascii="Times New Roman" w:hAnsi="Times New Roman"/>
              </w:rPr>
            </w:pP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Описание: C:\Documents and Settings\Пользователь\Мои документы\Загрузки\IMG-20210728-WA0010.jpg" style="position:absolute;margin-left:-3.7pt;margin-top:-22.55pt;width:80pt;height:47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02 0 -202 21257 21600 21257 21600 0 -202 0">
                  <v:imagedata r:id="rId8" o:title="IMG-20210728-WA0010" croptop="29027f" cropbottom="32897f" cropleft="15481f" cropright="38702f"/>
                  <w10:wrap type="tight"/>
                </v:shape>
              </w:pict>
            </w:r>
            <w:r w:rsidRPr="00D217F4">
              <w:rPr>
                <w:rFonts w:ascii="Times New Roman" w:hAnsi="Times New Roman"/>
              </w:rPr>
              <w:t>_________/ Брежнева Е. В. /                            «</w:t>
            </w:r>
            <w:r>
              <w:rPr>
                <w:rFonts w:ascii="Times New Roman" w:hAnsi="Times New Roman"/>
                <w:u w:val="single"/>
              </w:rPr>
              <w:t>18</w:t>
            </w:r>
            <w:r w:rsidRPr="00D217F4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» июня 2021</w:t>
            </w:r>
            <w:r w:rsidRPr="00D217F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8F0" w:rsidRPr="00D217F4" w:rsidRDefault="008938F0" w:rsidP="008938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Утверждена</w:t>
            </w: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</w:rPr>
            </w:pPr>
            <w:r w:rsidRPr="00D217F4">
              <w:rPr>
                <w:rFonts w:ascii="Times New Roman" w:hAnsi="Times New Roman"/>
              </w:rPr>
              <w:t>Приказ по МБОУ «</w:t>
            </w:r>
            <w:r w:rsidRPr="00D217F4">
              <w:rPr>
                <w:rFonts w:ascii="Times New Roman" w:hAnsi="Times New Roman"/>
                <w:color w:val="000000"/>
              </w:rPr>
              <w:t xml:space="preserve">Айдарская средняя общеобразовательная школа им. </w:t>
            </w:r>
            <w:proofErr w:type="spellStart"/>
            <w:r w:rsidRPr="00D217F4">
              <w:rPr>
                <w:rFonts w:ascii="Times New Roman" w:hAnsi="Times New Roman"/>
                <w:color w:val="000000"/>
              </w:rPr>
              <w:t>Б.Г.Кандыбина</w:t>
            </w:r>
            <w:proofErr w:type="spellEnd"/>
            <w:r w:rsidRPr="00D217F4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</w:rPr>
              <w:t xml:space="preserve"> №227</w:t>
            </w:r>
          </w:p>
          <w:p w:rsidR="008938F0" w:rsidRPr="00D217F4" w:rsidRDefault="008938F0" w:rsidP="008938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 31</w:t>
            </w:r>
            <w:r w:rsidRPr="00D217F4">
              <w:rPr>
                <w:rFonts w:ascii="Times New Roman" w:hAnsi="Times New Roman"/>
              </w:rPr>
              <w:t xml:space="preserve">»  </w:t>
            </w:r>
            <w:r w:rsidRPr="00D217F4">
              <w:rPr>
                <w:rFonts w:ascii="Times New Roman" w:hAnsi="Times New Roman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</w:rPr>
              <w:t>» 2021</w:t>
            </w:r>
            <w:r w:rsidRPr="00D217F4">
              <w:rPr>
                <w:rFonts w:ascii="Times New Roman" w:hAnsi="Times New Roman"/>
              </w:rPr>
              <w:t>г.</w:t>
            </w:r>
          </w:p>
        </w:tc>
      </w:tr>
    </w:tbl>
    <w:p w:rsidR="008938F0" w:rsidRDefault="008938F0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027143" w:rsidRDefault="00027143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027143" w:rsidRDefault="00027143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027143" w:rsidRPr="002575F5" w:rsidRDefault="00027143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8938F0" w:rsidRPr="002575F5" w:rsidRDefault="008938F0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75F5">
        <w:rPr>
          <w:rFonts w:ascii="Times New Roman" w:hAnsi="Times New Roman"/>
          <w:sz w:val="32"/>
          <w:szCs w:val="32"/>
        </w:rPr>
        <w:t>Рабочая программа</w:t>
      </w:r>
    </w:p>
    <w:p w:rsidR="008938F0" w:rsidRDefault="008938F0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75F5">
        <w:rPr>
          <w:rFonts w:ascii="Times New Roman" w:hAnsi="Times New Roman"/>
          <w:sz w:val="32"/>
          <w:szCs w:val="32"/>
        </w:rPr>
        <w:t>по учебному предмету</w:t>
      </w:r>
    </w:p>
    <w:p w:rsidR="00027143" w:rsidRDefault="00027143" w:rsidP="000271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E932B3">
        <w:rPr>
          <w:rFonts w:ascii="Times New Roman" w:hAnsi="Times New Roman"/>
          <w:bCs/>
          <w:sz w:val="28"/>
          <w:szCs w:val="28"/>
        </w:rPr>
        <w:t>«Второй иностранный язык (немецкий)»</w:t>
      </w:r>
    </w:p>
    <w:p w:rsidR="008938F0" w:rsidRPr="002575F5" w:rsidRDefault="00027143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8938F0" w:rsidRPr="002575F5">
        <w:rPr>
          <w:rFonts w:ascii="Times New Roman" w:hAnsi="Times New Roman"/>
          <w:sz w:val="32"/>
          <w:szCs w:val="32"/>
        </w:rPr>
        <w:t>уровня основного общего образо</w:t>
      </w:r>
      <w:r>
        <w:rPr>
          <w:rFonts w:ascii="Times New Roman" w:hAnsi="Times New Roman"/>
          <w:sz w:val="32"/>
          <w:szCs w:val="32"/>
        </w:rPr>
        <w:t>в</w:t>
      </w:r>
      <w:r w:rsidR="008938F0" w:rsidRPr="002575F5">
        <w:rPr>
          <w:rFonts w:ascii="Times New Roman" w:hAnsi="Times New Roman"/>
          <w:sz w:val="32"/>
          <w:szCs w:val="32"/>
        </w:rPr>
        <w:t>ания</w:t>
      </w:r>
    </w:p>
    <w:p w:rsidR="008938F0" w:rsidRPr="002575F5" w:rsidRDefault="008938F0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75F5">
        <w:rPr>
          <w:rFonts w:ascii="Times New Roman" w:hAnsi="Times New Roman"/>
          <w:sz w:val="32"/>
          <w:szCs w:val="32"/>
        </w:rPr>
        <w:t>(базовый уровень)</w:t>
      </w:r>
    </w:p>
    <w:p w:rsidR="008938F0" w:rsidRPr="002575F5" w:rsidRDefault="008938F0" w:rsidP="0002714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75F5">
        <w:rPr>
          <w:rFonts w:ascii="Times New Roman" w:hAnsi="Times New Roman"/>
          <w:sz w:val="32"/>
          <w:szCs w:val="32"/>
        </w:rPr>
        <w:t>5-9 класс</w:t>
      </w:r>
    </w:p>
    <w:p w:rsidR="008938F0" w:rsidRPr="002575F5" w:rsidRDefault="008938F0" w:rsidP="00027143">
      <w:pPr>
        <w:jc w:val="center"/>
        <w:rPr>
          <w:rFonts w:ascii="Times New Roman" w:hAnsi="Times New Roman"/>
          <w:sz w:val="32"/>
          <w:szCs w:val="32"/>
        </w:rPr>
      </w:pPr>
      <w:r w:rsidRPr="002575F5">
        <w:rPr>
          <w:rFonts w:ascii="Times New Roman" w:hAnsi="Times New Roman"/>
          <w:sz w:val="32"/>
          <w:szCs w:val="32"/>
        </w:rPr>
        <w:t>Срок реализации:5лет</w:t>
      </w:r>
    </w:p>
    <w:p w:rsidR="008938F0" w:rsidRPr="00D217F4" w:rsidRDefault="008938F0" w:rsidP="008938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938F0" w:rsidRPr="00D217F4" w:rsidRDefault="008938F0" w:rsidP="008938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938F0" w:rsidRPr="00D217F4" w:rsidRDefault="008938F0" w:rsidP="008938F0">
      <w:pPr>
        <w:ind w:left="4536"/>
        <w:jc w:val="right"/>
        <w:rPr>
          <w:rFonts w:ascii="Times New Roman" w:hAnsi="Times New Roman"/>
          <w:bCs/>
        </w:rPr>
      </w:pPr>
      <w:r w:rsidRPr="00D217F4">
        <w:rPr>
          <w:rFonts w:ascii="Times New Roman" w:hAnsi="Times New Roman"/>
          <w:b/>
          <w:sz w:val="36"/>
          <w:szCs w:val="36"/>
        </w:rPr>
        <w:t xml:space="preserve">                            </w:t>
      </w:r>
      <w:r w:rsidRPr="00D217F4">
        <w:rPr>
          <w:rFonts w:ascii="Times New Roman" w:hAnsi="Times New Roman"/>
          <w:b/>
        </w:rPr>
        <w:t xml:space="preserve">                               </w:t>
      </w:r>
    </w:p>
    <w:p w:rsidR="008938F0" w:rsidRPr="002575F5" w:rsidRDefault="008938F0" w:rsidP="008938F0">
      <w:pPr>
        <w:jc w:val="center"/>
        <w:rPr>
          <w:rFonts w:ascii="Times New Roman" w:hAnsi="Times New Roman"/>
          <w:sz w:val="36"/>
          <w:szCs w:val="36"/>
        </w:rPr>
      </w:pPr>
    </w:p>
    <w:p w:rsidR="008938F0" w:rsidRPr="00D217F4" w:rsidRDefault="008938F0" w:rsidP="008938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938F0" w:rsidRPr="00D217F4" w:rsidRDefault="008938F0" w:rsidP="00027143">
      <w:pPr>
        <w:jc w:val="center"/>
        <w:rPr>
          <w:rFonts w:ascii="Times New Roman" w:hAnsi="Times New Roman"/>
          <w:b/>
          <w:sz w:val="36"/>
          <w:szCs w:val="36"/>
        </w:rPr>
      </w:pPr>
    </w:p>
    <w:p w:rsidR="008938F0" w:rsidRPr="00027143" w:rsidRDefault="00027143" w:rsidP="000271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bookmarkStart w:id="0" w:name="_GoBack"/>
      <w:bookmarkEnd w:id="0"/>
    </w:p>
    <w:p w:rsidR="00BA0338" w:rsidRPr="00956C33" w:rsidRDefault="00BA0338" w:rsidP="00956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C3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B00C0" w:rsidRDefault="00BA0338" w:rsidP="00E93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2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Рабочая программа по учебному предмету </w:t>
      </w:r>
      <w:r w:rsidRPr="00E932B3">
        <w:rPr>
          <w:rFonts w:ascii="Times New Roman" w:hAnsi="Times New Roman"/>
          <w:bCs/>
          <w:sz w:val="28"/>
          <w:szCs w:val="28"/>
        </w:rPr>
        <w:t xml:space="preserve">«Второй иностранный язык (немецкий)» </w:t>
      </w:r>
      <w:r w:rsidR="007B00C0">
        <w:rPr>
          <w:rFonts w:ascii="Times New Roman" w:hAnsi="Times New Roman"/>
          <w:sz w:val="28"/>
          <w:szCs w:val="28"/>
        </w:rPr>
        <w:t>разработана:</w:t>
      </w:r>
    </w:p>
    <w:p w:rsidR="007B00C0" w:rsidRDefault="00BA0338" w:rsidP="00E93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0C0">
        <w:rPr>
          <w:rFonts w:ascii="Times New Roman" w:hAnsi="Times New Roman"/>
          <w:b/>
          <w:sz w:val="28"/>
          <w:szCs w:val="28"/>
        </w:rPr>
        <w:t>в соответствии</w:t>
      </w:r>
      <w:r w:rsidRPr="00E932B3">
        <w:rPr>
          <w:rFonts w:ascii="Times New Roman" w:hAnsi="Times New Roman"/>
          <w:sz w:val="28"/>
          <w:szCs w:val="28"/>
        </w:rPr>
        <w:t xml:space="preserve"> с федеральн</w:t>
      </w:r>
      <w:r>
        <w:rPr>
          <w:rFonts w:ascii="Times New Roman" w:hAnsi="Times New Roman"/>
          <w:sz w:val="28"/>
          <w:szCs w:val="28"/>
        </w:rPr>
        <w:t>ым государственным</w:t>
      </w:r>
      <w:r w:rsidRPr="00E932B3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E932B3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E932B3">
        <w:rPr>
          <w:rFonts w:ascii="Times New Roman" w:hAnsi="Times New Roman"/>
          <w:sz w:val="28"/>
          <w:szCs w:val="28"/>
        </w:rPr>
        <w:t xml:space="preserve"> основного общего образования, с планируемыми результатами освоения основной образовательной программы основного общего </w:t>
      </w:r>
      <w:r w:rsidR="007B00C0">
        <w:rPr>
          <w:rFonts w:ascii="Times New Roman" w:hAnsi="Times New Roman"/>
          <w:sz w:val="28"/>
          <w:szCs w:val="28"/>
        </w:rPr>
        <w:t>образования;</w:t>
      </w:r>
    </w:p>
    <w:p w:rsidR="007B00C0" w:rsidRPr="00D8070F" w:rsidRDefault="007B00C0" w:rsidP="007B00C0">
      <w:pPr>
        <w:pStyle w:val="af0"/>
        <w:ind w:left="0" w:firstLine="709"/>
        <w:rPr>
          <w:szCs w:val="28"/>
        </w:rPr>
      </w:pPr>
      <w:r w:rsidRPr="00D8070F">
        <w:rPr>
          <w:b/>
          <w:bCs/>
          <w:szCs w:val="28"/>
        </w:rPr>
        <w:t>на основе</w:t>
      </w:r>
      <w:r w:rsidRPr="00D8070F">
        <w:rPr>
          <w:szCs w:val="28"/>
        </w:rPr>
        <w:t xml:space="preserve"> </w:t>
      </w:r>
      <w:r>
        <w:rPr>
          <w:szCs w:val="28"/>
        </w:rPr>
        <w:t xml:space="preserve">примерной </w:t>
      </w:r>
      <w:r w:rsidRPr="00D8070F">
        <w:rPr>
          <w:szCs w:val="28"/>
        </w:rPr>
        <w:t xml:space="preserve">программы «Примерные программы по учебным предметам. Иностранный язык. 5-9 классы: проект. - 5-е изд., </w:t>
      </w:r>
      <w:proofErr w:type="spellStart"/>
      <w:r w:rsidRPr="00D8070F">
        <w:rPr>
          <w:szCs w:val="28"/>
        </w:rPr>
        <w:t>дораб</w:t>
      </w:r>
      <w:proofErr w:type="spellEnd"/>
      <w:r w:rsidRPr="00D8070F">
        <w:rPr>
          <w:szCs w:val="28"/>
        </w:rPr>
        <w:t>. - М.: Просвещение, - 2012. – (Стандарты второго поколения)»</w:t>
      </w:r>
      <w:r w:rsidRPr="00D8070F">
        <w:rPr>
          <w:color w:val="000000"/>
          <w:szCs w:val="28"/>
        </w:rPr>
        <w:t xml:space="preserve">, программы «Немецкий язык. Рабочие программы. Предметная линия учебников </w:t>
      </w:r>
      <w:r w:rsidRPr="00D8070F">
        <w:rPr>
          <w:szCs w:val="28"/>
        </w:rPr>
        <w:t xml:space="preserve">«Горизонты» для 5-9 классов общеобразовательных учреждений» под редакцией М.М. Аверина, Е.Ю. </w:t>
      </w:r>
      <w:proofErr w:type="spellStart"/>
      <w:r w:rsidRPr="00D8070F">
        <w:rPr>
          <w:szCs w:val="28"/>
        </w:rPr>
        <w:t>Гуцалюк</w:t>
      </w:r>
      <w:proofErr w:type="spellEnd"/>
      <w:r w:rsidRPr="00D8070F">
        <w:rPr>
          <w:szCs w:val="28"/>
        </w:rPr>
        <w:t>, Е.Р. Харченко. – М.: «Просвещение, 2013</w:t>
      </w:r>
      <w:r>
        <w:rPr>
          <w:szCs w:val="28"/>
        </w:rPr>
        <w:t>.</w:t>
      </w:r>
    </w:p>
    <w:p w:rsidR="007B00C0" w:rsidRDefault="007B00C0" w:rsidP="007B00C0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7B00C0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абочая программа ориентирована на предметную линию учебников под редакцией М. М. </w:t>
      </w:r>
      <w:r w:rsidRPr="007B00C0">
        <w:rPr>
          <w:sz w:val="28"/>
          <w:szCs w:val="28"/>
        </w:rPr>
        <w:t>Аверина.</w:t>
      </w:r>
      <w:r>
        <w:rPr>
          <w:sz w:val="28"/>
          <w:szCs w:val="28"/>
        </w:rPr>
        <w:t xml:space="preserve"> </w:t>
      </w:r>
      <w:r w:rsidRPr="00F76F6A">
        <w:rPr>
          <w:sz w:val="28"/>
          <w:szCs w:val="28"/>
        </w:rPr>
        <w:t>Данная линия учебников соответствует Федеральному государственному образовательному стандарту основного общего образования и включена в Федеральный перечень</w:t>
      </w:r>
      <w:r>
        <w:rPr>
          <w:sz w:val="28"/>
          <w:szCs w:val="28"/>
        </w:rPr>
        <w:t xml:space="preserve"> </w:t>
      </w:r>
      <w:r w:rsidRPr="00F76F6A">
        <w:rPr>
          <w:sz w:val="28"/>
          <w:szCs w:val="28"/>
        </w:rPr>
        <w:t xml:space="preserve">учебников. </w:t>
      </w:r>
      <w:r w:rsidRPr="00D8070F">
        <w:rPr>
          <w:rFonts w:eastAsia="Calibri"/>
          <w:sz w:val="28"/>
          <w:szCs w:val="28"/>
        </w:rPr>
        <w:t>(Приказ Министерства просвещения Российской Федерации от 28 декабря 2018 года № 34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</w:t>
      </w:r>
      <w:r>
        <w:rPr>
          <w:rFonts w:eastAsia="Calibri"/>
          <w:sz w:val="28"/>
          <w:szCs w:val="28"/>
        </w:rPr>
        <w:t>.</w:t>
      </w:r>
    </w:p>
    <w:p w:rsidR="007B00C0" w:rsidRPr="007B00C0" w:rsidRDefault="007B00C0" w:rsidP="007B00C0">
      <w:pPr>
        <w:pStyle w:val="Standar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Аверин М.М. и др. </w:t>
      </w:r>
      <w:r w:rsidRPr="00956C33">
        <w:rPr>
          <w:sz w:val="28"/>
          <w:szCs w:val="28"/>
        </w:rPr>
        <w:t>Учебн</w:t>
      </w:r>
      <w:r>
        <w:rPr>
          <w:sz w:val="28"/>
          <w:szCs w:val="28"/>
        </w:rPr>
        <w:t xml:space="preserve">ики «Немецкий </w:t>
      </w:r>
      <w:r w:rsidRPr="00956C33">
        <w:rPr>
          <w:sz w:val="28"/>
          <w:szCs w:val="28"/>
        </w:rPr>
        <w:t>язык»</w:t>
      </w:r>
      <w:r w:rsidRPr="00956C33">
        <w:rPr>
          <w:color w:val="1D1A1C"/>
          <w:sz w:val="28"/>
          <w:szCs w:val="28"/>
        </w:rPr>
        <w:t xml:space="preserve"> для</w:t>
      </w:r>
      <w:r>
        <w:rPr>
          <w:color w:val="1D1A1C"/>
          <w:sz w:val="28"/>
          <w:szCs w:val="28"/>
        </w:rPr>
        <w:t xml:space="preserve"> 5-9</w:t>
      </w:r>
      <w:r w:rsidRPr="00956C33">
        <w:rPr>
          <w:color w:val="1D1A1C"/>
          <w:w w:val="143"/>
          <w:sz w:val="28"/>
          <w:szCs w:val="28"/>
        </w:rPr>
        <w:t xml:space="preserve"> </w:t>
      </w:r>
      <w:r>
        <w:rPr>
          <w:color w:val="1D1A1C"/>
          <w:sz w:val="28"/>
          <w:szCs w:val="28"/>
        </w:rPr>
        <w:t xml:space="preserve">классов (серия </w:t>
      </w:r>
      <w:r w:rsidRPr="00956C33">
        <w:rPr>
          <w:color w:val="1D1A1C"/>
          <w:sz w:val="28"/>
          <w:szCs w:val="28"/>
        </w:rPr>
        <w:t>«Горизонты»</w:t>
      </w:r>
      <w:r>
        <w:rPr>
          <w:color w:val="1D1A1C"/>
          <w:sz w:val="28"/>
          <w:szCs w:val="28"/>
        </w:rPr>
        <w:t>,</w:t>
      </w:r>
      <w:r w:rsidRPr="00956C33">
        <w:rPr>
          <w:color w:val="1D1A1C"/>
          <w:sz w:val="28"/>
          <w:szCs w:val="28"/>
        </w:rPr>
        <w:t xml:space="preserve"> Москва, «Просвещение»</w:t>
      </w:r>
      <w:r>
        <w:rPr>
          <w:color w:val="1D1A1C"/>
          <w:sz w:val="28"/>
          <w:szCs w:val="28"/>
        </w:rPr>
        <w:t>.</w:t>
      </w:r>
    </w:p>
    <w:p w:rsidR="007B00C0" w:rsidRDefault="007B00C0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часов на уровень – 170.</w:t>
      </w:r>
    </w:p>
    <w:p w:rsidR="007B00C0" w:rsidRDefault="007B00C0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часов на учебный год – 34.</w:t>
      </w:r>
    </w:p>
    <w:p w:rsidR="007B00C0" w:rsidRDefault="007B00C0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ко</w:t>
      </w:r>
      <w:r w:rsidR="00F51887">
        <w:rPr>
          <w:rFonts w:ascii="Times New Roman" w:hAnsi="Times New Roman"/>
          <w:color w:val="000000"/>
          <w:sz w:val="28"/>
          <w:szCs w:val="28"/>
        </w:rPr>
        <w:t xml:space="preserve">мплексных контрольных работ – </w:t>
      </w:r>
      <w:r w:rsidR="000B762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Default="00F32E93" w:rsidP="007B00C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93" w:rsidRPr="00DC0081" w:rsidRDefault="00F32E93" w:rsidP="00410E37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81">
        <w:rPr>
          <w:rFonts w:ascii="Times New Roman" w:hAnsi="Times New Roman"/>
          <w:b/>
          <w:color w:val="000000"/>
          <w:sz w:val="28"/>
          <w:szCs w:val="28"/>
        </w:rPr>
        <w:lastRenderedPageBreak/>
        <w:t>ПЛАНИРУЕМ</w:t>
      </w:r>
      <w:r w:rsidR="00410E37">
        <w:rPr>
          <w:rFonts w:ascii="Times New Roman" w:hAnsi="Times New Roman"/>
          <w:b/>
          <w:color w:val="000000"/>
          <w:sz w:val="28"/>
          <w:szCs w:val="28"/>
        </w:rPr>
        <w:t>ЫЕ РЕЗУЛЬТАТЫ ОСВОЕНИЯ УЧЕБНОГ</w:t>
      </w:r>
      <w:r w:rsidRPr="00DC0081">
        <w:rPr>
          <w:rFonts w:ascii="Times New Roman" w:hAnsi="Times New Roman"/>
          <w:b/>
          <w:color w:val="000000"/>
          <w:sz w:val="28"/>
          <w:szCs w:val="28"/>
        </w:rPr>
        <w:t>ПРЕДМЕТА «ВТОРОЙ ИНОСТРАННЫЙ ЯЗЫК (НЕМЕЦКИЙ)»</w:t>
      </w:r>
    </w:p>
    <w:p w:rsidR="00F32E93" w:rsidRDefault="00F32E93" w:rsidP="00F32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F32E93" w:rsidRDefault="00F32E93" w:rsidP="00F32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F32E93" w:rsidRDefault="00F32E93" w:rsidP="00F32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достижение </w:t>
      </w:r>
      <w:proofErr w:type="spellStart"/>
      <w:r>
        <w:rPr>
          <w:rFonts w:ascii="Times New Roman" w:hAnsi="Times New Roman"/>
          <w:sz w:val="28"/>
          <w:szCs w:val="28"/>
        </w:rPr>
        <w:t>допорогового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уровня иноязычной коммуникативной компетенции; </w:t>
      </w:r>
    </w:p>
    <w:p w:rsidR="00F32E93" w:rsidRDefault="00F32E93" w:rsidP="00F32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 В коммуникативной сфере</w:t>
      </w:r>
      <w:r>
        <w:rPr>
          <w:rFonts w:ascii="Times New Roman" w:hAnsi="Times New Roman"/>
          <w:sz w:val="28"/>
          <w:szCs w:val="28"/>
        </w:rPr>
        <w:t xml:space="preserve"> (то есть владение вторым иностранным языком как средством общения):</w:t>
      </w:r>
    </w:p>
    <w:p w:rsidR="00F32E93" w:rsidRDefault="00F32E93" w:rsidP="00F32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компетенция в следующих видах речевой деятельности: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говорении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языка;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аудировании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воспринимать на слух и полностью понимать речь учителя, одноклассников;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чтении</w:t>
      </w:r>
      <w:r>
        <w:rPr>
          <w:rFonts w:ascii="Times New Roman" w:hAnsi="Times New Roman"/>
          <w:sz w:val="28"/>
          <w:szCs w:val="28"/>
        </w:rPr>
        <w:t xml:space="preserve"> 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читать аутентичные тексты с выборочным пониманием нужной/интересующей информации;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письменной речи</w:t>
      </w:r>
      <w:r>
        <w:rPr>
          <w:rFonts w:ascii="Times New Roman" w:hAnsi="Times New Roman"/>
          <w:sz w:val="28"/>
          <w:szCs w:val="28"/>
        </w:rPr>
        <w:t xml:space="preserve"> заполнять анкеты и формуляры; писать поздравления, личные письма с опорой на образец с употреблением формул речевого этикета, принятых в странах изучаемого языка; составлять план, тезисы устного или письменного сообщения.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Языковая компетенция</w:t>
      </w:r>
      <w:r>
        <w:rPr>
          <w:rFonts w:ascii="Times New Roman" w:hAnsi="Times New Roman"/>
          <w:sz w:val="28"/>
          <w:szCs w:val="28"/>
        </w:rPr>
        <w:t xml:space="preserve"> (владение языковыми средствами и действиями с ними): применение правил написания изученных слов; адекватное произношение и различение на слух всех звуков второго иностранного языка; 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Социокультурная компетенция</w:t>
      </w:r>
      <w:r>
        <w:rPr>
          <w:rFonts w:ascii="Times New Roman" w:hAnsi="Times New Roman"/>
          <w:sz w:val="28"/>
          <w:szCs w:val="28"/>
        </w:rPr>
        <w:t xml:space="preserve">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важности владения несколькими иностранными языками в современном поликультурном мире; 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представление о сходстве и различиях в традициях своей страны и стран изучаемых иностранных языков. </w:t>
      </w:r>
      <w:r>
        <w:rPr>
          <w:rFonts w:ascii="Times New Roman" w:hAnsi="Times New Roman"/>
          <w:b/>
          <w:sz w:val="28"/>
          <w:szCs w:val="28"/>
        </w:rPr>
        <w:t xml:space="preserve">Компенсаторная </w:t>
      </w:r>
      <w:r>
        <w:rPr>
          <w:rFonts w:ascii="Times New Roman" w:hAnsi="Times New Roman"/>
          <w:b/>
          <w:sz w:val="28"/>
          <w:szCs w:val="28"/>
        </w:rPr>
        <w:lastRenderedPageBreak/>
        <w:t>компетенция</w:t>
      </w:r>
      <w:r>
        <w:rPr>
          <w:rFonts w:ascii="Times New Roman" w:hAnsi="Times New Roman"/>
          <w:sz w:val="28"/>
          <w:szCs w:val="28"/>
        </w:rPr>
        <w:t xml:space="preserve">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 В познавательной сфере:</w:t>
      </w:r>
      <w:r>
        <w:rPr>
          <w:rFonts w:ascii="Times New Roman" w:hAnsi="Times New Roman"/>
          <w:sz w:val="28"/>
          <w:szCs w:val="28"/>
        </w:rPr>
        <w:t xml:space="preserve"> 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владение приёмами работы с текстом: умение пользоваться определённой стратегией чтения/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владение способами и приёмами дальнейшего самостоятельного изучения иностранных языков. В. </w:t>
      </w:r>
      <w:r>
        <w:rPr>
          <w:rFonts w:ascii="Times New Roman" w:hAnsi="Times New Roman"/>
          <w:b/>
          <w:sz w:val="28"/>
          <w:szCs w:val="28"/>
        </w:rPr>
        <w:t>В ценностно-ориентационной сфере</w:t>
      </w:r>
      <w:r>
        <w:rPr>
          <w:rFonts w:ascii="Times New Roman" w:hAnsi="Times New Roman"/>
          <w:sz w:val="28"/>
          <w:szCs w:val="28"/>
        </w:rPr>
        <w:t xml:space="preserve">: представление о языке как средстве выражения чувств, эмоций, как основе культуры мышления; представление о целостном </w:t>
      </w:r>
      <w:proofErr w:type="spellStart"/>
      <w:r>
        <w:rPr>
          <w:rFonts w:ascii="Times New Roman" w:hAnsi="Times New Roman"/>
          <w:sz w:val="28"/>
          <w:szCs w:val="28"/>
        </w:rPr>
        <w:t>полиязычном</w:t>
      </w:r>
      <w:proofErr w:type="spellEnd"/>
      <w:r>
        <w:rPr>
          <w:rFonts w:ascii="Times New Roman" w:hAnsi="Times New Roman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 эстетической сфере:</w:t>
      </w:r>
      <w:r>
        <w:rPr>
          <w:rFonts w:ascii="Times New Roman" w:hAnsi="Times New Roman"/>
          <w:sz w:val="28"/>
          <w:szCs w:val="28"/>
        </w:rPr>
        <w:t xml:space="preserve"> владение элементарными средствами выражения чувств и эмоций на втором иностранном языке; стремление к знакомству с образцами художественного творчества на втором иностранном языке и средствами изучаемого второго иностранного языка; развитие чувства прекрасного при знакомстве с образцами живописи, музыки, литературы стран изучаемых иностранных языков.</w:t>
      </w:r>
    </w:p>
    <w:p w:rsidR="00F32E93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В трудовой сфере</w:t>
      </w:r>
      <w:r>
        <w:rPr>
          <w:rFonts w:ascii="Times New Roman" w:hAnsi="Times New Roman"/>
          <w:sz w:val="28"/>
          <w:szCs w:val="28"/>
        </w:rPr>
        <w:t xml:space="preserve"> Умение рационально планировать свой учебный труд и работать в соответствии с намеченным планом.</w:t>
      </w:r>
    </w:p>
    <w:p w:rsidR="00F51887" w:rsidRDefault="00F32E93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 В физической сфере</w:t>
      </w:r>
      <w:r>
        <w:rPr>
          <w:rFonts w:ascii="Times New Roman" w:hAnsi="Times New Roman"/>
          <w:sz w:val="28"/>
          <w:szCs w:val="28"/>
        </w:rPr>
        <w:t xml:space="preserve"> Стремление вести здоровый образ жизни (режим труда и о</w:t>
      </w:r>
      <w:r w:rsidR="00FE576B">
        <w:rPr>
          <w:rFonts w:ascii="Times New Roman" w:hAnsi="Times New Roman"/>
          <w:sz w:val="28"/>
          <w:szCs w:val="28"/>
        </w:rPr>
        <w:t>тдыха, питание, спорт, фитнес).</w:t>
      </w:r>
    </w:p>
    <w:p w:rsidR="00F51887" w:rsidRDefault="00F51887" w:rsidP="00F32E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УЧЕБНОГО ПРЕДМЕТА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курсе немецкого языка как второго иностранного можно выделить следующие содержательные линии: коммуникативные умения в основных видах речевой деятельности: </w:t>
      </w:r>
      <w:proofErr w:type="spellStart"/>
      <w:r>
        <w:rPr>
          <w:rFonts w:ascii="Times New Roman" w:hAnsi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, говорении, чтении и письме; языковые навыки пользования лексическими, грамматическими, фонетическими и орфографическими средствами языка; социокультурная </w:t>
      </w:r>
      <w:r>
        <w:rPr>
          <w:rFonts w:ascii="Times New Roman" w:hAnsi="Times New Roman"/>
          <w:sz w:val="28"/>
          <w:szCs w:val="28"/>
        </w:rPr>
        <w:lastRenderedPageBreak/>
        <w:t>осведомлённость и умения межкультурного общения; общеучебные и специальные учебные умения, универсальные учебные действия. 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1887" w:rsidRPr="00F51887" w:rsidRDefault="00F51887" w:rsidP="00F518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51887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Межличностные взаимоотношения в семье, со сверстниками. Внешность и черты характера человека.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Досуг и увлечения (чтение, кино, театр и др.). Виды отдыха, путешествия. Транспорт. Покупки.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Здоровый образ жизни: режим труда и отдыха, спорт, питание.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Мир профессий. Проблемы выбора профессии. Роль иностранного языка в планах на будущее.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Природа. Проблемы экологии. Защита окружающей среды. Климат, погода.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Средства массовой информации и коммуникации (пресса, телевидение, радио, Интернет).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F51887" w:rsidRDefault="00F51887" w:rsidP="00F51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1887" w:rsidRPr="0083530C" w:rsidRDefault="00F51887" w:rsidP="00F51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70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ПИСАНИЕ ЦЕННОСТНЫХ ОРИЕНТИРОВ СОДЕРЖАНИЯ УЧЕБНОГО ПРЕДМЕТА</w:t>
      </w:r>
    </w:p>
    <w:p w:rsidR="00F51887" w:rsidRPr="00D8070F" w:rsidRDefault="00F51887" w:rsidP="00F51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Главные цели образовательного предмета «Второй иностранный язык (немецкий)»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</w:t>
      </w:r>
    </w:p>
    <w:p w:rsidR="00F51887" w:rsidRPr="00D8070F" w:rsidRDefault="00F51887" w:rsidP="00F51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Особый акцент делается на личностном развитии и воспитании учащихся, развитии готовности к самообразованию, универсальных учебных </w:t>
      </w:r>
      <w:r w:rsidRPr="00D8070F">
        <w:rPr>
          <w:rFonts w:ascii="Times New Roman" w:hAnsi="Times New Roman"/>
          <w:sz w:val="28"/>
          <w:szCs w:val="28"/>
        </w:rPr>
        <w:lastRenderedPageBreak/>
        <w:t>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сообществ.</w:t>
      </w:r>
    </w:p>
    <w:p w:rsidR="00F51887" w:rsidRPr="0083530C" w:rsidRDefault="00F51887" w:rsidP="00F51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</w:t>
      </w:r>
      <w:r>
        <w:rPr>
          <w:rFonts w:ascii="Times New Roman" w:hAnsi="Times New Roman"/>
          <w:sz w:val="28"/>
          <w:szCs w:val="28"/>
        </w:rPr>
        <w:t xml:space="preserve"> творческих сил и способностей.</w:t>
      </w:r>
    </w:p>
    <w:p w:rsidR="00F51887" w:rsidRPr="00D8070F" w:rsidRDefault="00F51887" w:rsidP="00F51887">
      <w:pPr>
        <w:spacing w:line="360" w:lineRule="auto"/>
        <w:ind w:firstLine="360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r w:rsidRPr="00D8070F">
        <w:rPr>
          <w:rFonts w:ascii="Times New Roman" w:hAnsi="Times New Roman"/>
          <w:b/>
          <w:i/>
          <w:sz w:val="28"/>
          <w:szCs w:val="28"/>
        </w:rPr>
        <w:t>Виды речевой деятельности/ Коммуникативные умения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8070F">
        <w:rPr>
          <w:rFonts w:ascii="Times New Roman" w:hAnsi="Times New Roman"/>
          <w:b/>
          <w:sz w:val="28"/>
          <w:szCs w:val="28"/>
        </w:rPr>
        <w:t>Говорение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8070F">
        <w:rPr>
          <w:rFonts w:ascii="Times New Roman" w:hAnsi="Times New Roman"/>
          <w:i/>
          <w:sz w:val="28"/>
          <w:szCs w:val="28"/>
        </w:rPr>
        <w:t>Диалогическая речь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со стороны каждого учащегося. 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8070F">
        <w:rPr>
          <w:rFonts w:ascii="Times New Roman" w:hAnsi="Times New Roman"/>
          <w:i/>
          <w:sz w:val="28"/>
          <w:szCs w:val="28"/>
        </w:rPr>
        <w:t>Монологическая речь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Объём монологического высказывания от 7—10 фраз (5—7 классы).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" w:name="bookmark10"/>
      <w:r w:rsidRPr="00D8070F">
        <w:rPr>
          <w:rFonts w:ascii="Times New Roman" w:hAnsi="Times New Roman"/>
          <w:b/>
          <w:sz w:val="28"/>
          <w:szCs w:val="28"/>
        </w:rPr>
        <w:t>Аудирование</w:t>
      </w:r>
      <w:bookmarkEnd w:id="1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Жанры текстов: прагматические, публицистические.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Типы текстов: сообщение, рассказ, диалог-интервью и др.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Аудирование с пониманием основного содержания осуществляется на несложных аутентичных текстах, содержащих наряду с изученным и </w:t>
      </w:r>
      <w:r w:rsidRPr="00D8070F">
        <w:rPr>
          <w:rFonts w:ascii="Times New Roman" w:hAnsi="Times New Roman"/>
          <w:sz w:val="28"/>
          <w:szCs w:val="28"/>
        </w:rPr>
        <w:lastRenderedPageBreak/>
        <w:t>некоторое количество незнакомых языковых явлений. Время звучания текстов — до 1,5 мин.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bookmark11"/>
      <w:r w:rsidRPr="00D8070F">
        <w:rPr>
          <w:rFonts w:ascii="Times New Roman" w:hAnsi="Times New Roman"/>
          <w:b/>
          <w:sz w:val="28"/>
          <w:szCs w:val="28"/>
        </w:rPr>
        <w:t>Чтение</w:t>
      </w:r>
      <w:bookmarkEnd w:id="2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Типы текстов: статья, интервью, рассказ, объявление, рецепт, меню, проспект, реклама, песня и др.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Независимо от вида чтения возможно использование двуязычного словаря.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bookmark12"/>
      <w:r w:rsidRPr="00D8070F">
        <w:rPr>
          <w:rFonts w:ascii="Times New Roman" w:hAnsi="Times New Roman"/>
          <w:b/>
          <w:sz w:val="28"/>
          <w:szCs w:val="28"/>
        </w:rPr>
        <w:t>Письменная речь</w:t>
      </w:r>
      <w:bookmarkEnd w:id="3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Умения:</w:t>
      </w:r>
    </w:p>
    <w:p w:rsidR="00F51887" w:rsidRPr="00D8070F" w:rsidRDefault="00F51887" w:rsidP="00F51887">
      <w:pPr>
        <w:tabs>
          <w:tab w:val="left" w:pos="70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делать выписки из текста для их дальнейшего использования в собственных высказываниях;</w:t>
      </w:r>
    </w:p>
    <w:p w:rsidR="00F51887" w:rsidRPr="00D8070F" w:rsidRDefault="00F51887" w:rsidP="00F51887">
      <w:pPr>
        <w:tabs>
          <w:tab w:val="left" w:pos="71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F51887" w:rsidRPr="00D8070F" w:rsidRDefault="00F51887" w:rsidP="00F51887">
      <w:pPr>
        <w:tabs>
          <w:tab w:val="left" w:pos="71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i/>
          <w:sz w:val="28"/>
          <w:szCs w:val="28"/>
        </w:rPr>
      </w:pPr>
      <w:bookmarkStart w:id="4" w:name="bookmark13"/>
      <w:r w:rsidRPr="00D8070F">
        <w:rPr>
          <w:rFonts w:ascii="Times New Roman" w:hAnsi="Times New Roman"/>
          <w:i/>
          <w:sz w:val="28"/>
          <w:szCs w:val="28"/>
        </w:rPr>
        <w:t>Языковые знания и навыки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8070F">
        <w:rPr>
          <w:rFonts w:ascii="Times New Roman" w:hAnsi="Times New Roman"/>
          <w:b/>
          <w:sz w:val="28"/>
          <w:szCs w:val="28"/>
        </w:rPr>
        <w:t>Орфография</w:t>
      </w:r>
      <w:bookmarkEnd w:id="4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lastRenderedPageBreak/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" w:name="bookmark14"/>
      <w:r w:rsidRPr="00D8070F">
        <w:rPr>
          <w:rFonts w:ascii="Times New Roman" w:hAnsi="Times New Roman"/>
          <w:b/>
          <w:sz w:val="28"/>
          <w:szCs w:val="28"/>
        </w:rPr>
        <w:t>Фонетическая сторона речи</w:t>
      </w:r>
      <w:bookmarkEnd w:id="5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" w:name="bookmark15"/>
      <w:r w:rsidRPr="00D8070F">
        <w:rPr>
          <w:rFonts w:ascii="Times New Roman" w:hAnsi="Times New Roman"/>
          <w:b/>
          <w:sz w:val="28"/>
          <w:szCs w:val="28"/>
        </w:rPr>
        <w:t>Лексическая сторона речи</w:t>
      </w:r>
      <w:bookmarkEnd w:id="6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Навыки распознавания и употребления в речи лексических единиц, обслуживающих темы, проблемы и ситуации общения в пределах тематики основной школы в объёме около 1000 лексических единиц. Лексические единицы включают наиболее распространённые устойчивые словосочетания, оценочную лексику, реплики-клише речевого этикета, характерные для культуры стран изучаемого второго иностранного языка; основные способы словообразования: аффиксации, словосложения, конверсии. Многозначные слова. Понятие о синонимах, антонимах, лексической сочетаемости.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" w:name="bookmark16"/>
      <w:r w:rsidRPr="00D8070F">
        <w:rPr>
          <w:rFonts w:ascii="Times New Roman" w:hAnsi="Times New Roman"/>
          <w:b/>
          <w:sz w:val="28"/>
          <w:szCs w:val="28"/>
        </w:rPr>
        <w:t>Грамматическая сторона речи</w:t>
      </w:r>
      <w:bookmarkEnd w:id="7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Знание признаков нераспространённых и распространённых простых предложений, безличных предложений, использование прямого и обратного порядка слов. Навыки распознавания и употребления в речи перечисленных грамматических явлений.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Знание признаков глаголов в наиболее употребительных временных формах действительного, неличных форм глаголов, модальных глаголов, существительных, артиклей, местоимений, прилагательных, предлогов, количественных и порядковых числительных. Навыки их распознавания и употребления в речи.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8" w:name="bookmark17"/>
      <w:r w:rsidRPr="00D8070F">
        <w:rPr>
          <w:rFonts w:ascii="Times New Roman" w:hAnsi="Times New Roman"/>
          <w:b/>
          <w:sz w:val="28"/>
          <w:szCs w:val="28"/>
        </w:rPr>
        <w:t>Социокультурные знания и умения</w:t>
      </w:r>
      <w:bookmarkEnd w:id="8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Умения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</w:t>
      </w:r>
      <w:proofErr w:type="spellStart"/>
      <w:r w:rsidRPr="00D8070F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характера) предполагают овладение:</w:t>
      </w:r>
    </w:p>
    <w:p w:rsidR="00F51887" w:rsidRPr="00D8070F" w:rsidRDefault="00F51887" w:rsidP="00F51887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знаниями о значении родного и иностранных языков в современном мире;</w:t>
      </w:r>
    </w:p>
    <w:p w:rsidR="00F51887" w:rsidRPr="00D8070F" w:rsidRDefault="00F51887" w:rsidP="00F51887">
      <w:pPr>
        <w:tabs>
          <w:tab w:val="left" w:pos="73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F51887" w:rsidRPr="00D8070F" w:rsidRDefault="00F51887" w:rsidP="00F51887">
      <w:pPr>
        <w:tabs>
          <w:tab w:val="left" w:leader="underscore" w:pos="39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F51887" w:rsidRPr="00D8070F" w:rsidRDefault="00F51887" w:rsidP="00F51887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F51887" w:rsidRPr="00D8070F" w:rsidRDefault="00F51887" w:rsidP="00F51887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lastRenderedPageBreak/>
        <w:t>—</w:t>
      </w:r>
      <w:r w:rsidRPr="00D8070F">
        <w:rPr>
          <w:rFonts w:ascii="Times New Roman" w:hAnsi="Times New Roman"/>
          <w:sz w:val="28"/>
          <w:szCs w:val="28"/>
        </w:rPr>
        <w:tab/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8070F">
        <w:rPr>
          <w:rFonts w:ascii="Times New Roman" w:hAnsi="Times New Roman"/>
          <w:i/>
          <w:sz w:val="28"/>
          <w:szCs w:val="28"/>
        </w:rPr>
        <w:t>Компенсаторные умения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Овладение умениями:</w:t>
      </w:r>
    </w:p>
    <w:p w:rsidR="00F51887" w:rsidRPr="00D8070F" w:rsidRDefault="00F51887" w:rsidP="00F51887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переспрашивать, просить повторить, уточняя значение незнакомых слов;</w:t>
      </w:r>
    </w:p>
    <w:p w:rsidR="00F51887" w:rsidRPr="00D8070F" w:rsidRDefault="00F51887" w:rsidP="00F51887">
      <w:pPr>
        <w:tabs>
          <w:tab w:val="left" w:pos="73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F51887" w:rsidRPr="00D8070F" w:rsidRDefault="00F51887" w:rsidP="00F51887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прогнозировать содержание текста на основе заголовка, предварительно поставленных вопросов;</w:t>
      </w:r>
    </w:p>
    <w:p w:rsidR="00F51887" w:rsidRPr="00D8070F" w:rsidRDefault="00F51887" w:rsidP="00F51887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8070F">
        <w:rPr>
          <w:rFonts w:ascii="Times New Roman" w:hAnsi="Times New Roman"/>
          <w:i/>
          <w:sz w:val="28"/>
          <w:szCs w:val="28"/>
        </w:rPr>
        <w:t>Общеучебные умения и универсальные способы деятельности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Формируются умения:</w:t>
      </w:r>
    </w:p>
    <w:p w:rsidR="00F51887" w:rsidRPr="00D8070F" w:rsidRDefault="00F51887" w:rsidP="00F51887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F51887" w:rsidRPr="00D8070F" w:rsidRDefault="00F51887" w:rsidP="00F51887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F51887" w:rsidRPr="00D8070F" w:rsidRDefault="00F51887" w:rsidP="00F51887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 самостоятельно работать, рационально организовывая свой труд в классе и дома.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8070F">
        <w:rPr>
          <w:rFonts w:ascii="Times New Roman" w:hAnsi="Times New Roman"/>
          <w:i/>
          <w:sz w:val="28"/>
          <w:szCs w:val="28"/>
        </w:rPr>
        <w:t>Специальные учебные умения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Формируются умения:</w:t>
      </w:r>
    </w:p>
    <w:p w:rsidR="00F51887" w:rsidRPr="00D8070F" w:rsidRDefault="00F51887" w:rsidP="00F51887">
      <w:pPr>
        <w:tabs>
          <w:tab w:val="left" w:pos="69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находить ключевые слова и социокультурные реалии при работе с текстом;</w:t>
      </w:r>
    </w:p>
    <w:p w:rsidR="00F51887" w:rsidRPr="00D8070F" w:rsidRDefault="00F51887" w:rsidP="00F51887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</w:r>
      <w:proofErr w:type="spellStart"/>
      <w:r w:rsidRPr="00D8070F">
        <w:rPr>
          <w:rFonts w:ascii="Times New Roman" w:hAnsi="Times New Roman"/>
          <w:sz w:val="28"/>
          <w:szCs w:val="28"/>
        </w:rPr>
        <w:t>семантизировать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слова на основе языковой догадки;</w:t>
      </w:r>
    </w:p>
    <w:p w:rsidR="00F51887" w:rsidRPr="00D8070F" w:rsidRDefault="00F51887" w:rsidP="00F51887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осуществлять словообразовательный анализ слов;</w:t>
      </w:r>
    </w:p>
    <w:p w:rsidR="00F51887" w:rsidRPr="00D8070F" w:rsidRDefault="00F51887" w:rsidP="00F51887">
      <w:pPr>
        <w:tabs>
          <w:tab w:val="left" w:pos="702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выборочно использовать перевод;</w:t>
      </w:r>
    </w:p>
    <w:p w:rsidR="00F51887" w:rsidRPr="00D8070F" w:rsidRDefault="00F51887" w:rsidP="00F51887">
      <w:pPr>
        <w:tabs>
          <w:tab w:val="left" w:pos="707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—</w:t>
      </w:r>
      <w:r w:rsidRPr="00D8070F">
        <w:rPr>
          <w:rFonts w:ascii="Times New Roman" w:hAnsi="Times New Roman"/>
          <w:sz w:val="28"/>
          <w:szCs w:val="28"/>
        </w:rPr>
        <w:tab/>
        <w:t>пользоваться двуязычным и толковым словарями.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9" w:name="bookmark19"/>
      <w:r w:rsidRPr="00D8070F">
        <w:rPr>
          <w:rFonts w:ascii="Times New Roman" w:hAnsi="Times New Roman"/>
          <w:b/>
          <w:sz w:val="28"/>
          <w:szCs w:val="28"/>
        </w:rPr>
        <w:t>Лексическая сторона речи</w:t>
      </w:r>
      <w:bookmarkEnd w:id="9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 w:rsidRPr="00D8070F">
        <w:rPr>
          <w:rFonts w:ascii="Times New Roman" w:hAnsi="Times New Roman"/>
          <w:sz w:val="28"/>
          <w:szCs w:val="28"/>
        </w:rPr>
        <w:t>Основные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способы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словообразования</w:t>
      </w:r>
      <w:r w:rsidRPr="00D8070F">
        <w:rPr>
          <w:rFonts w:ascii="Times New Roman" w:hAnsi="Times New Roman"/>
          <w:sz w:val="28"/>
          <w:szCs w:val="28"/>
          <w:lang w:val="de-DE"/>
        </w:rPr>
        <w:t>: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 w:rsidRPr="00D8070F">
        <w:rPr>
          <w:rFonts w:ascii="Times New Roman" w:hAnsi="Times New Roman"/>
          <w:sz w:val="28"/>
          <w:szCs w:val="28"/>
          <w:lang w:val="de-DE"/>
        </w:rPr>
        <w:t xml:space="preserve">1) </w:t>
      </w:r>
      <w:r w:rsidRPr="00D8070F">
        <w:rPr>
          <w:rFonts w:ascii="Times New Roman" w:hAnsi="Times New Roman"/>
          <w:sz w:val="28"/>
          <w:szCs w:val="28"/>
        </w:rPr>
        <w:t>аффиксация</w:t>
      </w:r>
      <w:r w:rsidRPr="00D8070F">
        <w:rPr>
          <w:rFonts w:ascii="Times New Roman" w:hAnsi="Times New Roman"/>
          <w:sz w:val="28"/>
          <w:szCs w:val="28"/>
          <w:lang w:val="de-DE"/>
        </w:rPr>
        <w:t>:</w:t>
      </w:r>
    </w:p>
    <w:p w:rsidR="00F51887" w:rsidRPr="00D8070F" w:rsidRDefault="00F51887" w:rsidP="00F51887">
      <w:pPr>
        <w:tabs>
          <w:tab w:val="left" w:pos="66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•</w:t>
      </w:r>
      <w:r w:rsidRPr="00D8070F">
        <w:rPr>
          <w:rFonts w:ascii="Times New Roman" w:hAnsi="Times New Roman"/>
          <w:sz w:val="28"/>
          <w:szCs w:val="28"/>
        </w:rPr>
        <w:tab/>
        <w:t xml:space="preserve">глаголов с отделяемыми и неотделяемыми приставками и другими словами в функции приставок типа </w:t>
      </w:r>
      <w:proofErr w:type="spellStart"/>
      <w:r w:rsidRPr="00D8070F">
        <w:rPr>
          <w:rFonts w:ascii="Times New Roman" w:hAnsi="Times New Roman"/>
          <w:sz w:val="28"/>
          <w:szCs w:val="28"/>
        </w:rPr>
        <w:t>erzählen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wegwerfen</w:t>
      </w:r>
      <w:proofErr w:type="spellEnd"/>
      <w:r w:rsidRPr="00D8070F">
        <w:rPr>
          <w:rFonts w:ascii="Times New Roman" w:hAnsi="Times New Roman"/>
          <w:sz w:val="28"/>
          <w:szCs w:val="28"/>
        </w:rPr>
        <w:t>;</w:t>
      </w:r>
    </w:p>
    <w:p w:rsidR="00F51887" w:rsidRPr="00D8070F" w:rsidRDefault="00F51887" w:rsidP="00F51887">
      <w:pPr>
        <w:tabs>
          <w:tab w:val="left" w:pos="75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2)</w:t>
      </w:r>
      <w:r w:rsidRPr="00D8070F">
        <w:rPr>
          <w:rFonts w:ascii="Times New Roman" w:hAnsi="Times New Roman"/>
          <w:sz w:val="28"/>
          <w:szCs w:val="28"/>
        </w:rPr>
        <w:tab/>
        <w:t>словосложение:</w:t>
      </w:r>
    </w:p>
    <w:p w:rsidR="00F51887" w:rsidRPr="00D8070F" w:rsidRDefault="00F51887" w:rsidP="00F51887">
      <w:pPr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•</w:t>
      </w:r>
      <w:r w:rsidRPr="00D8070F">
        <w:rPr>
          <w:rFonts w:ascii="Times New Roman" w:hAnsi="Times New Roman"/>
          <w:sz w:val="28"/>
          <w:szCs w:val="28"/>
        </w:rPr>
        <w:tab/>
        <w:t>существительное + существительное (</w:t>
      </w:r>
      <w:proofErr w:type="spellStart"/>
      <w:r w:rsidRPr="00D8070F">
        <w:rPr>
          <w:rFonts w:ascii="Times New Roman" w:hAnsi="Times New Roman"/>
          <w:sz w:val="28"/>
          <w:szCs w:val="28"/>
        </w:rPr>
        <w:t>das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Arbeitszimmer</w:t>
      </w:r>
      <w:proofErr w:type="spellEnd"/>
      <w:r w:rsidRPr="00D8070F">
        <w:rPr>
          <w:rFonts w:ascii="Times New Roman" w:hAnsi="Times New Roman"/>
          <w:sz w:val="28"/>
          <w:szCs w:val="28"/>
        </w:rPr>
        <w:t>);</w:t>
      </w:r>
    </w:p>
    <w:p w:rsidR="00F51887" w:rsidRPr="00D8070F" w:rsidRDefault="00F51887" w:rsidP="00F51887">
      <w:pPr>
        <w:tabs>
          <w:tab w:val="left" w:pos="66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•</w:t>
      </w:r>
      <w:r w:rsidRPr="00D8070F">
        <w:rPr>
          <w:rFonts w:ascii="Times New Roman" w:hAnsi="Times New Roman"/>
          <w:sz w:val="28"/>
          <w:szCs w:val="28"/>
        </w:rPr>
        <w:tab/>
        <w:t>прилагательное + прилагательное (</w:t>
      </w:r>
      <w:proofErr w:type="spellStart"/>
      <w:r w:rsidRPr="00D8070F">
        <w:rPr>
          <w:rFonts w:ascii="Times New Roman" w:hAnsi="Times New Roman"/>
          <w:sz w:val="28"/>
          <w:szCs w:val="28"/>
        </w:rPr>
        <w:t>dunkelblau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hellblond</w:t>
      </w:r>
      <w:proofErr w:type="spellEnd"/>
      <w:r w:rsidRPr="00D8070F">
        <w:rPr>
          <w:rFonts w:ascii="Times New Roman" w:hAnsi="Times New Roman"/>
          <w:sz w:val="28"/>
          <w:szCs w:val="28"/>
        </w:rPr>
        <w:t>);</w:t>
      </w:r>
    </w:p>
    <w:p w:rsidR="00F51887" w:rsidRPr="00D8070F" w:rsidRDefault="00F51887" w:rsidP="00F51887">
      <w:pPr>
        <w:tabs>
          <w:tab w:val="left" w:pos="66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lastRenderedPageBreak/>
        <w:t>•</w:t>
      </w:r>
      <w:r w:rsidRPr="00D8070F">
        <w:rPr>
          <w:rFonts w:ascii="Times New Roman" w:hAnsi="Times New Roman"/>
          <w:sz w:val="28"/>
          <w:szCs w:val="28"/>
        </w:rPr>
        <w:tab/>
        <w:t>прилагательное + существительное (</w:t>
      </w:r>
      <w:proofErr w:type="spellStart"/>
      <w:r w:rsidRPr="00D8070F">
        <w:rPr>
          <w:rFonts w:ascii="Times New Roman" w:hAnsi="Times New Roman"/>
          <w:sz w:val="28"/>
          <w:szCs w:val="28"/>
        </w:rPr>
        <w:t>die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Fremdsprache</w:t>
      </w:r>
      <w:proofErr w:type="spellEnd"/>
      <w:r w:rsidRPr="00D8070F">
        <w:rPr>
          <w:rFonts w:ascii="Times New Roman" w:hAnsi="Times New Roman"/>
          <w:sz w:val="28"/>
          <w:szCs w:val="28"/>
        </w:rPr>
        <w:t>);</w:t>
      </w:r>
    </w:p>
    <w:p w:rsidR="00F51887" w:rsidRPr="00D8070F" w:rsidRDefault="00F51887" w:rsidP="00F51887">
      <w:pPr>
        <w:tabs>
          <w:tab w:val="left" w:pos="66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•</w:t>
      </w:r>
      <w:r w:rsidRPr="00D8070F">
        <w:rPr>
          <w:rFonts w:ascii="Times New Roman" w:hAnsi="Times New Roman"/>
          <w:sz w:val="28"/>
          <w:szCs w:val="28"/>
        </w:rPr>
        <w:tab/>
        <w:t>глагол + существительное (</w:t>
      </w:r>
      <w:proofErr w:type="spellStart"/>
      <w:r w:rsidRPr="00D8070F">
        <w:rPr>
          <w:rFonts w:ascii="Times New Roman" w:hAnsi="Times New Roman"/>
          <w:sz w:val="28"/>
          <w:szCs w:val="28"/>
        </w:rPr>
        <w:t>die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Schwimmhalle</w:t>
      </w:r>
      <w:proofErr w:type="spellEnd"/>
      <w:r w:rsidRPr="00D8070F">
        <w:rPr>
          <w:rFonts w:ascii="Times New Roman" w:hAnsi="Times New Roman"/>
          <w:sz w:val="28"/>
          <w:szCs w:val="28"/>
        </w:rPr>
        <w:t>);</w:t>
      </w:r>
    </w:p>
    <w:p w:rsidR="00F51887" w:rsidRPr="00D8070F" w:rsidRDefault="00F51887" w:rsidP="00F51887">
      <w:pPr>
        <w:tabs>
          <w:tab w:val="left" w:pos="7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3)</w:t>
      </w:r>
      <w:r w:rsidRPr="00D8070F">
        <w:rPr>
          <w:rFonts w:ascii="Times New Roman" w:hAnsi="Times New Roman"/>
          <w:sz w:val="28"/>
          <w:szCs w:val="28"/>
        </w:rPr>
        <w:tab/>
        <w:t>конверсия:</w:t>
      </w:r>
    </w:p>
    <w:p w:rsidR="00F51887" w:rsidRPr="00D8070F" w:rsidRDefault="00F51887" w:rsidP="00F51887">
      <w:pPr>
        <w:tabs>
          <w:tab w:val="left" w:pos="6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•</w:t>
      </w:r>
      <w:r w:rsidRPr="00D8070F">
        <w:rPr>
          <w:rFonts w:ascii="Times New Roman" w:hAnsi="Times New Roman"/>
          <w:sz w:val="28"/>
          <w:szCs w:val="28"/>
        </w:rPr>
        <w:tab/>
        <w:t>образование существительных от прилагательных (</w:t>
      </w:r>
      <w:proofErr w:type="spellStart"/>
      <w:r w:rsidRPr="00D8070F">
        <w:rPr>
          <w:rFonts w:ascii="Times New Roman" w:hAnsi="Times New Roman"/>
          <w:sz w:val="28"/>
          <w:szCs w:val="28"/>
        </w:rPr>
        <w:t>das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Blau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der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Junge</w:t>
      </w:r>
      <w:proofErr w:type="spellEnd"/>
      <w:r w:rsidRPr="00D8070F">
        <w:rPr>
          <w:rFonts w:ascii="Times New Roman" w:hAnsi="Times New Roman"/>
          <w:sz w:val="28"/>
          <w:szCs w:val="28"/>
        </w:rPr>
        <w:t>);</w:t>
      </w:r>
    </w:p>
    <w:p w:rsidR="00F51887" w:rsidRPr="00D8070F" w:rsidRDefault="00F51887" w:rsidP="00F51887">
      <w:pPr>
        <w:tabs>
          <w:tab w:val="left" w:pos="65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•</w:t>
      </w:r>
      <w:r w:rsidRPr="00D8070F">
        <w:rPr>
          <w:rFonts w:ascii="Times New Roman" w:hAnsi="Times New Roman"/>
          <w:sz w:val="28"/>
          <w:szCs w:val="28"/>
        </w:rPr>
        <w:tab/>
        <w:t>образование существительных от глаголов (</w:t>
      </w:r>
      <w:proofErr w:type="spellStart"/>
      <w:r w:rsidRPr="00D8070F">
        <w:rPr>
          <w:rFonts w:ascii="Times New Roman" w:hAnsi="Times New Roman"/>
          <w:sz w:val="28"/>
          <w:szCs w:val="28"/>
        </w:rPr>
        <w:t>das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Lernen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das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Lesen</w:t>
      </w:r>
      <w:proofErr w:type="spellEnd"/>
      <w:r w:rsidRPr="00D8070F">
        <w:rPr>
          <w:rFonts w:ascii="Times New Roman" w:hAnsi="Times New Roman"/>
          <w:sz w:val="28"/>
          <w:szCs w:val="28"/>
        </w:rPr>
        <w:t>).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Интернациональные слова (</w:t>
      </w:r>
      <w:proofErr w:type="spellStart"/>
      <w:r w:rsidRPr="00D8070F">
        <w:rPr>
          <w:rFonts w:ascii="Times New Roman" w:hAnsi="Times New Roman"/>
          <w:sz w:val="28"/>
          <w:szCs w:val="28"/>
        </w:rPr>
        <w:t>der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Globus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der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Computer</w:t>
      </w:r>
      <w:proofErr w:type="spellEnd"/>
      <w:r w:rsidRPr="00D8070F">
        <w:rPr>
          <w:rFonts w:ascii="Times New Roman" w:hAnsi="Times New Roman"/>
          <w:sz w:val="28"/>
          <w:szCs w:val="28"/>
        </w:rPr>
        <w:t>). Представления о синонимии, антонимии, лексической сочетаемости, многозначности.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0" w:name="bookmark20"/>
      <w:r w:rsidRPr="00D8070F">
        <w:rPr>
          <w:rFonts w:ascii="Times New Roman" w:hAnsi="Times New Roman"/>
          <w:b/>
          <w:sz w:val="28"/>
          <w:szCs w:val="28"/>
        </w:rPr>
        <w:t>Грамматическая сторона речи</w:t>
      </w:r>
      <w:bookmarkEnd w:id="10"/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Знакомство с новыми грамматическими явлениями.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Нераспространённые и распространённые предложения.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Безличные предложения (</w:t>
      </w:r>
      <w:proofErr w:type="spellStart"/>
      <w:r w:rsidRPr="00D8070F">
        <w:rPr>
          <w:rFonts w:ascii="Times New Roman" w:hAnsi="Times New Roman"/>
          <w:sz w:val="28"/>
          <w:szCs w:val="28"/>
        </w:rPr>
        <w:t>Es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ist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warm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070F">
        <w:rPr>
          <w:rFonts w:ascii="Times New Roman" w:hAnsi="Times New Roman"/>
          <w:sz w:val="28"/>
          <w:szCs w:val="28"/>
        </w:rPr>
        <w:t>Es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ist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Sommer</w:t>
      </w:r>
      <w:proofErr w:type="spellEnd"/>
      <w:r w:rsidRPr="00D8070F">
        <w:rPr>
          <w:rFonts w:ascii="Times New Roman" w:hAnsi="Times New Roman"/>
          <w:sz w:val="28"/>
          <w:szCs w:val="28"/>
        </w:rPr>
        <w:t>).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 w:rsidRPr="00D8070F">
        <w:rPr>
          <w:rFonts w:ascii="Times New Roman" w:hAnsi="Times New Roman"/>
          <w:sz w:val="28"/>
          <w:szCs w:val="28"/>
        </w:rPr>
        <w:t xml:space="preserve">Предложения с глаголами </w:t>
      </w:r>
      <w:proofErr w:type="spellStart"/>
      <w:r w:rsidRPr="00D8070F">
        <w:rPr>
          <w:rFonts w:ascii="Times New Roman" w:hAnsi="Times New Roman"/>
          <w:sz w:val="28"/>
          <w:szCs w:val="28"/>
        </w:rPr>
        <w:t>legen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stellen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hängen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требующими после себя дополнение в </w:t>
      </w:r>
      <w:proofErr w:type="spellStart"/>
      <w:r w:rsidRPr="00D8070F">
        <w:rPr>
          <w:rFonts w:ascii="Times New Roman" w:hAnsi="Times New Roman"/>
          <w:sz w:val="28"/>
          <w:szCs w:val="28"/>
        </w:rPr>
        <w:t>Akkusativ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и обстоятельство места при ответе на вопрос </w:t>
      </w:r>
      <w:proofErr w:type="spellStart"/>
      <w:r w:rsidRPr="00D8070F">
        <w:rPr>
          <w:rFonts w:ascii="Times New Roman" w:hAnsi="Times New Roman"/>
          <w:sz w:val="28"/>
          <w:szCs w:val="28"/>
        </w:rPr>
        <w:t>Wohin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? </w:t>
      </w:r>
      <w:r w:rsidRPr="00D8070F">
        <w:rPr>
          <w:rFonts w:ascii="Times New Roman" w:hAnsi="Times New Roman"/>
          <w:sz w:val="28"/>
          <w:szCs w:val="28"/>
          <w:lang w:val="de-DE"/>
        </w:rPr>
        <w:t>(</w:t>
      </w:r>
      <w:proofErr w:type="spellStart"/>
      <w:r w:rsidRPr="00D8070F">
        <w:rPr>
          <w:rFonts w:ascii="Times New Roman" w:hAnsi="Times New Roman"/>
          <w:sz w:val="28"/>
          <w:szCs w:val="28"/>
        </w:rPr>
        <w:t>Ich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h</w:t>
      </w:r>
      <w:r w:rsidRPr="00D8070F">
        <w:rPr>
          <w:rFonts w:ascii="Times New Roman" w:hAnsi="Times New Roman"/>
          <w:sz w:val="28"/>
          <w:szCs w:val="28"/>
          <w:lang w:val="de-DE"/>
        </w:rPr>
        <w:t>ä</w:t>
      </w:r>
      <w:proofErr w:type="spellStart"/>
      <w:r w:rsidRPr="00D8070F">
        <w:rPr>
          <w:rFonts w:ascii="Times New Roman" w:hAnsi="Times New Roman"/>
          <w:sz w:val="28"/>
          <w:szCs w:val="28"/>
        </w:rPr>
        <w:t>nge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das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Bild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an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die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Wand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>).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de-DE"/>
        </w:rPr>
      </w:pPr>
      <w:r w:rsidRPr="00D8070F">
        <w:rPr>
          <w:rFonts w:ascii="Times New Roman" w:hAnsi="Times New Roman"/>
          <w:sz w:val="28"/>
          <w:szCs w:val="28"/>
        </w:rPr>
        <w:t>Предложения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с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глаголами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beginnen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raten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vorhaben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и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др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., </w:t>
      </w:r>
      <w:r w:rsidRPr="00D8070F">
        <w:rPr>
          <w:rFonts w:ascii="Times New Roman" w:hAnsi="Times New Roman"/>
          <w:sz w:val="28"/>
          <w:szCs w:val="28"/>
        </w:rPr>
        <w:t>требующими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после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себя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Infinitiv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8070F">
        <w:rPr>
          <w:rFonts w:ascii="Times New Roman" w:hAnsi="Times New Roman"/>
          <w:sz w:val="28"/>
          <w:szCs w:val="28"/>
        </w:rPr>
        <w:t>с</w:t>
      </w:r>
      <w:r w:rsidRPr="00D8070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zu</w:t>
      </w:r>
      <w:proofErr w:type="spellEnd"/>
      <w:r w:rsidRPr="00D8070F">
        <w:rPr>
          <w:rFonts w:ascii="Times New Roman" w:hAnsi="Times New Roman"/>
          <w:sz w:val="28"/>
          <w:szCs w:val="28"/>
          <w:lang w:val="de-DE"/>
        </w:rPr>
        <w:t>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Побудительные предложения типа </w:t>
      </w:r>
      <w:proofErr w:type="spellStart"/>
      <w:r w:rsidRPr="00D8070F">
        <w:rPr>
          <w:rFonts w:ascii="Times New Roman" w:hAnsi="Times New Roman"/>
          <w:sz w:val="28"/>
          <w:szCs w:val="28"/>
        </w:rPr>
        <w:t>Lesen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wir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D8070F">
        <w:rPr>
          <w:rFonts w:ascii="Times New Roman" w:hAnsi="Times New Roman"/>
          <w:sz w:val="28"/>
          <w:szCs w:val="28"/>
        </w:rPr>
        <w:t>Wollen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wir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lesen</w:t>
      </w:r>
      <w:proofErr w:type="spellEnd"/>
      <w:r w:rsidRPr="00D8070F">
        <w:rPr>
          <w:rFonts w:ascii="Times New Roman" w:hAnsi="Times New Roman"/>
          <w:sz w:val="28"/>
          <w:szCs w:val="28"/>
        </w:rPr>
        <w:t>!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Все типы вопросительных предложений.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Предложения с неопределённо-личным местоимением </w:t>
      </w:r>
      <w:proofErr w:type="spellStart"/>
      <w:r w:rsidRPr="00D8070F">
        <w:rPr>
          <w:rFonts w:ascii="Times New Roman" w:hAnsi="Times New Roman"/>
          <w:sz w:val="28"/>
          <w:szCs w:val="28"/>
        </w:rPr>
        <w:t>man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8070F">
        <w:rPr>
          <w:rFonts w:ascii="Times New Roman" w:hAnsi="Times New Roman"/>
          <w:sz w:val="28"/>
          <w:szCs w:val="28"/>
        </w:rPr>
        <w:t>Man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schmückt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die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Stadt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vor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70F">
        <w:rPr>
          <w:rFonts w:ascii="Times New Roman" w:hAnsi="Times New Roman"/>
          <w:sz w:val="28"/>
          <w:szCs w:val="28"/>
        </w:rPr>
        <w:t>Weihnachten</w:t>
      </w:r>
      <w:proofErr w:type="spellEnd"/>
      <w:r w:rsidRPr="00D8070F">
        <w:rPr>
          <w:rFonts w:ascii="Times New Roman" w:hAnsi="Times New Roman"/>
          <w:sz w:val="28"/>
          <w:szCs w:val="28"/>
        </w:rPr>
        <w:t>).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070F">
        <w:rPr>
          <w:rFonts w:ascii="Times New Roman" w:hAnsi="Times New Roman"/>
          <w:sz w:val="28"/>
          <w:szCs w:val="28"/>
        </w:rPr>
        <w:t>Präteritum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 слабых и сильных глаголов, а также вспомогательных и модальных глаголов.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 xml:space="preserve">Глаголы с отделяемыми и неотделяемыми приставками в </w:t>
      </w:r>
      <w:proofErr w:type="spellStart"/>
      <w:r w:rsidRPr="00D8070F">
        <w:rPr>
          <w:rFonts w:ascii="Times New Roman" w:hAnsi="Times New Roman"/>
          <w:sz w:val="28"/>
          <w:szCs w:val="28"/>
        </w:rPr>
        <w:t>Präsens</w:t>
      </w:r>
      <w:proofErr w:type="spellEnd"/>
      <w:r w:rsidRPr="00D8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070F">
        <w:rPr>
          <w:rFonts w:ascii="Times New Roman" w:hAnsi="Times New Roman"/>
          <w:sz w:val="28"/>
          <w:szCs w:val="28"/>
        </w:rPr>
        <w:t>Präteritum</w:t>
      </w:r>
      <w:proofErr w:type="spellEnd"/>
      <w:r w:rsidRPr="00D8070F">
        <w:rPr>
          <w:rFonts w:ascii="Times New Roman" w:hAnsi="Times New Roman"/>
          <w:sz w:val="28"/>
          <w:szCs w:val="28"/>
        </w:rPr>
        <w:t>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Распознавание и употребление в речи определённого/неопределённого и нулевого артикля, склонения существительных нарицательных.</w:t>
      </w:r>
    </w:p>
    <w:p w:rsidR="00F51887" w:rsidRPr="00D8070F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Местоимения: личные, притяжательные.</w:t>
      </w:r>
    </w:p>
    <w:p w:rsidR="00F51887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070F">
        <w:rPr>
          <w:rFonts w:ascii="Times New Roman" w:hAnsi="Times New Roman"/>
          <w:sz w:val="28"/>
          <w:szCs w:val="28"/>
        </w:rPr>
        <w:t>Количественные числител</w:t>
      </w:r>
      <w:r>
        <w:rPr>
          <w:rFonts w:ascii="Times New Roman" w:hAnsi="Times New Roman"/>
          <w:sz w:val="28"/>
          <w:szCs w:val="28"/>
        </w:rPr>
        <w:t>ьные и порядковые числительные.</w:t>
      </w:r>
    </w:p>
    <w:p w:rsidR="00F51887" w:rsidRPr="0083530C" w:rsidRDefault="00F51887" w:rsidP="00F518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A0338" w:rsidRPr="00FE576B" w:rsidRDefault="00FE576B" w:rsidP="00FE576B">
      <w:pPr>
        <w:spacing w:line="360" w:lineRule="auto"/>
        <w:ind w:firstLine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bottomFromText="200" w:vertAnchor="text" w:horzAnchor="margin" w:tblpY="159"/>
        <w:tblW w:w="9464" w:type="dxa"/>
        <w:tblLayout w:type="fixed"/>
        <w:tblLook w:val="00A0" w:firstRow="1" w:lastRow="0" w:firstColumn="1" w:lastColumn="0" w:noHBand="0" w:noVBand="0"/>
      </w:tblPr>
      <w:tblGrid>
        <w:gridCol w:w="686"/>
        <w:gridCol w:w="4811"/>
        <w:gridCol w:w="3967"/>
      </w:tblGrid>
      <w:tr w:rsidR="00BA0338" w:rsidRPr="00400CAD" w:rsidTr="00D857F8">
        <w:trPr>
          <w:trHeight w:val="41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FE576B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FE576B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FE576B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BA0338" w:rsidRPr="00400CAD" w:rsidTr="00D857F8">
        <w:trPr>
          <w:trHeight w:val="28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FE576B" w:rsidRDefault="00BA0338" w:rsidP="00956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  <w:r w:rsidR="00FE576B" w:rsidRPr="00FE576B">
              <w:rPr>
                <w:rFonts w:ascii="Times New Roman" w:hAnsi="Times New Roman"/>
                <w:b/>
                <w:sz w:val="28"/>
                <w:szCs w:val="28"/>
              </w:rPr>
              <w:t xml:space="preserve"> (34 ч., 1 ч. в неделю)</w:t>
            </w:r>
          </w:p>
        </w:tc>
      </w:tr>
      <w:tr w:rsidR="00BA0338" w:rsidRPr="00400CAD" w:rsidTr="00D857F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0338" w:rsidRPr="00400CAD" w:rsidTr="00D857F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Мой класс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956C33" w:rsidRDefault="00BA0338" w:rsidP="0095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A0338" w:rsidRPr="00400CAD" w:rsidTr="00D857F8">
        <w:trPr>
          <w:trHeight w:val="3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16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color w:val="000000"/>
                <w:sz w:val="28"/>
                <w:szCs w:val="28"/>
              </w:rPr>
              <w:t>Мой день в школе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338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color w:val="000000"/>
                <w:sz w:val="28"/>
                <w:szCs w:val="28"/>
              </w:rPr>
              <w:t>Хобби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color w:val="000000"/>
                <w:sz w:val="28"/>
                <w:szCs w:val="28"/>
              </w:rPr>
              <w:t>Сколько это стоит?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00CAD" w:rsidRDefault="00FE576B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 xml:space="preserve"> класс (34 ч., 1 ч. в неделю)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Это вкусно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Моё свободное 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Хорошо выглядеть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Вечеринка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Мой город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38" w:rsidRPr="00400CAD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0338" w:rsidRPr="00400CAD" w:rsidTr="00CE5AFA">
        <w:trPr>
          <w:trHeight w:val="28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B0A67" w:rsidRDefault="00FE576B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 xml:space="preserve"> класс (34 ч., 1 ч. в неделю)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Школьное образование, школьная жизнь, изучаемые предметы и отношение к ним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Мир профессий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C3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Межличностные взаимоотношения в семье, со сверстниками. Внешность и черты характера человека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95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Средства массовой информации и коммуникации (пресса, телевидение, радио, Интернет) (4 ч.).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956C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C3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AC70A0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AC70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33">
              <w:rPr>
                <w:rFonts w:ascii="Times New Roman" w:hAnsi="Times New Roman"/>
                <w:sz w:val="28"/>
                <w:szCs w:val="28"/>
              </w:rPr>
              <w:t>Досуг и увлечения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AC7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400CAD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AD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C3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A0338" w:rsidRPr="00400CAD" w:rsidTr="00E60508">
        <w:trPr>
          <w:trHeight w:val="28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B0A67" w:rsidRDefault="00FE576B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 xml:space="preserve"> класс (34 ч., 1 ч. в неделю)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образ жизни: режим труда и отдыха, спорт, питание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Школьное образование, школьная жизнь, изучаемые предметы и отношение к ним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Страна/страны второго иностранного языка и родная страна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Природа. Проблемы экологии. Защита окружающей среды. Климат, погода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6C33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и увлечения (чтение, кино, театр)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BA0338" w:rsidRPr="00400CAD" w:rsidTr="00E60508">
        <w:trPr>
          <w:trHeight w:val="28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4B0A67" w:rsidRDefault="00FE576B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E576B">
              <w:rPr>
                <w:rFonts w:ascii="Times New Roman" w:hAnsi="Times New Roman"/>
                <w:b/>
                <w:sz w:val="28"/>
                <w:szCs w:val="28"/>
              </w:rPr>
              <w:t xml:space="preserve"> класс (34 ч., 1 ч. в неделю)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Страна/страны второго иностранного языка и родная страна. Знакомство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и увлечения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Межличностные отношения в семье, со сверстниками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Pr="00956C33" w:rsidRDefault="00BA0338" w:rsidP="00333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Страна/страны второго иностранного языка и родная страна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Pr="00956C33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BA0338" w:rsidRPr="00400CAD" w:rsidTr="00D857F8">
        <w:trPr>
          <w:trHeight w:val="28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Default="00BA0338" w:rsidP="00333E9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0338" w:rsidRDefault="00BA0338" w:rsidP="00333E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338" w:rsidRDefault="00BA0338" w:rsidP="00333E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</w:t>
            </w:r>
          </w:p>
        </w:tc>
      </w:tr>
    </w:tbl>
    <w:p w:rsidR="002B07EE" w:rsidRDefault="002B07EE" w:rsidP="002B07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2B07EE" w:rsidSect="00BA562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C7" w:rsidRDefault="009C69C7">
      <w:r>
        <w:separator/>
      </w:r>
    </w:p>
  </w:endnote>
  <w:endnote w:type="continuationSeparator" w:id="0">
    <w:p w:rsidR="009C69C7" w:rsidRDefault="009C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87" w:rsidRDefault="00F51887" w:rsidP="004661A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51887" w:rsidRDefault="00F51887" w:rsidP="00887E6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87" w:rsidRDefault="00F51887" w:rsidP="00887E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C7" w:rsidRDefault="009C69C7">
      <w:r>
        <w:separator/>
      </w:r>
    </w:p>
  </w:footnote>
  <w:footnote w:type="continuationSeparator" w:id="0">
    <w:p w:rsidR="009C69C7" w:rsidRDefault="009C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44B"/>
    <w:multiLevelType w:val="multilevel"/>
    <w:tmpl w:val="A3126132"/>
    <w:name w:val="WW8Num5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C093F6C"/>
    <w:multiLevelType w:val="hybridMultilevel"/>
    <w:tmpl w:val="574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04E04"/>
    <w:multiLevelType w:val="multilevel"/>
    <w:tmpl w:val="4B08D7B4"/>
    <w:styleLink w:val="WWNum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2DFB3B1E"/>
    <w:multiLevelType w:val="multilevel"/>
    <w:tmpl w:val="61EC1904"/>
    <w:styleLink w:val="WWNum7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84471D9"/>
    <w:multiLevelType w:val="multilevel"/>
    <w:tmpl w:val="B24C86F4"/>
    <w:styleLink w:val="WWNum17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2561E65"/>
    <w:multiLevelType w:val="multilevel"/>
    <w:tmpl w:val="8BC45AA0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6E9"/>
    <w:rsid w:val="0000474E"/>
    <w:rsid w:val="00027143"/>
    <w:rsid w:val="0003072D"/>
    <w:rsid w:val="000341CD"/>
    <w:rsid w:val="00075D0F"/>
    <w:rsid w:val="000B762C"/>
    <w:rsid w:val="000E60CE"/>
    <w:rsid w:val="000F260B"/>
    <w:rsid w:val="000F661B"/>
    <w:rsid w:val="00104860"/>
    <w:rsid w:val="0010739A"/>
    <w:rsid w:val="00115FF9"/>
    <w:rsid w:val="00120C0B"/>
    <w:rsid w:val="001D2046"/>
    <w:rsid w:val="001F3A7B"/>
    <w:rsid w:val="002177E3"/>
    <w:rsid w:val="002333C2"/>
    <w:rsid w:val="002600C4"/>
    <w:rsid w:val="002723D7"/>
    <w:rsid w:val="002B07EE"/>
    <w:rsid w:val="002B601F"/>
    <w:rsid w:val="002E344A"/>
    <w:rsid w:val="002F616C"/>
    <w:rsid w:val="00333E92"/>
    <w:rsid w:val="00343690"/>
    <w:rsid w:val="00367412"/>
    <w:rsid w:val="003777E6"/>
    <w:rsid w:val="00383506"/>
    <w:rsid w:val="00400CAD"/>
    <w:rsid w:val="00403CFC"/>
    <w:rsid w:val="00410E37"/>
    <w:rsid w:val="0042072B"/>
    <w:rsid w:val="00430347"/>
    <w:rsid w:val="004661A4"/>
    <w:rsid w:val="004A7503"/>
    <w:rsid w:val="004B0A67"/>
    <w:rsid w:val="004B2DD5"/>
    <w:rsid w:val="004B7DD8"/>
    <w:rsid w:val="004D263D"/>
    <w:rsid w:val="004E74C9"/>
    <w:rsid w:val="005029E8"/>
    <w:rsid w:val="00515B3C"/>
    <w:rsid w:val="00532F57"/>
    <w:rsid w:val="00571DD0"/>
    <w:rsid w:val="005A2CCE"/>
    <w:rsid w:val="005B267B"/>
    <w:rsid w:val="005B4C84"/>
    <w:rsid w:val="00613B9D"/>
    <w:rsid w:val="00635431"/>
    <w:rsid w:val="00674C51"/>
    <w:rsid w:val="006C032A"/>
    <w:rsid w:val="006C6C34"/>
    <w:rsid w:val="007606DA"/>
    <w:rsid w:val="007778C9"/>
    <w:rsid w:val="007B00C0"/>
    <w:rsid w:val="007C00D5"/>
    <w:rsid w:val="007C6BAA"/>
    <w:rsid w:val="007D1110"/>
    <w:rsid w:val="007D797A"/>
    <w:rsid w:val="007E3AB5"/>
    <w:rsid w:val="00806B19"/>
    <w:rsid w:val="00815876"/>
    <w:rsid w:val="0082018B"/>
    <w:rsid w:val="00830CC2"/>
    <w:rsid w:val="00851747"/>
    <w:rsid w:val="00884261"/>
    <w:rsid w:val="00887E6A"/>
    <w:rsid w:val="008938F0"/>
    <w:rsid w:val="008C73A3"/>
    <w:rsid w:val="008F66EA"/>
    <w:rsid w:val="0092582C"/>
    <w:rsid w:val="009278B7"/>
    <w:rsid w:val="0094470B"/>
    <w:rsid w:val="00956C33"/>
    <w:rsid w:val="00973031"/>
    <w:rsid w:val="00974BD4"/>
    <w:rsid w:val="00975993"/>
    <w:rsid w:val="009A3DBC"/>
    <w:rsid w:val="009C69C7"/>
    <w:rsid w:val="009D0EB2"/>
    <w:rsid w:val="009E49E7"/>
    <w:rsid w:val="009E6B8D"/>
    <w:rsid w:val="009F442B"/>
    <w:rsid w:val="00A10753"/>
    <w:rsid w:val="00A202E2"/>
    <w:rsid w:val="00A246A1"/>
    <w:rsid w:val="00A945CA"/>
    <w:rsid w:val="00AC70A0"/>
    <w:rsid w:val="00B35B34"/>
    <w:rsid w:val="00B734EA"/>
    <w:rsid w:val="00B87972"/>
    <w:rsid w:val="00B93181"/>
    <w:rsid w:val="00BA0338"/>
    <w:rsid w:val="00BA5628"/>
    <w:rsid w:val="00BC2172"/>
    <w:rsid w:val="00BE004B"/>
    <w:rsid w:val="00CD0830"/>
    <w:rsid w:val="00CE5AFA"/>
    <w:rsid w:val="00D1456C"/>
    <w:rsid w:val="00D4054D"/>
    <w:rsid w:val="00D71AD6"/>
    <w:rsid w:val="00D80F44"/>
    <w:rsid w:val="00D857F8"/>
    <w:rsid w:val="00D91F91"/>
    <w:rsid w:val="00DA5FDA"/>
    <w:rsid w:val="00DC6F09"/>
    <w:rsid w:val="00DF163C"/>
    <w:rsid w:val="00E03D99"/>
    <w:rsid w:val="00E216E9"/>
    <w:rsid w:val="00E5189C"/>
    <w:rsid w:val="00E60508"/>
    <w:rsid w:val="00E62B22"/>
    <w:rsid w:val="00E932B3"/>
    <w:rsid w:val="00E96130"/>
    <w:rsid w:val="00F32E93"/>
    <w:rsid w:val="00F37A1D"/>
    <w:rsid w:val="00F51887"/>
    <w:rsid w:val="00F84EC2"/>
    <w:rsid w:val="00F87C73"/>
    <w:rsid w:val="00F947B2"/>
    <w:rsid w:val="00FB75BB"/>
    <w:rsid w:val="00FC22B1"/>
    <w:rsid w:val="00FC4AD6"/>
    <w:rsid w:val="00FC4C38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216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16E9"/>
    <w:rPr>
      <w:rFonts w:ascii="Times New Roman" w:hAnsi="Times New Roman"/>
      <w:b/>
      <w:kern w:val="36"/>
      <w:sz w:val="48"/>
    </w:rPr>
  </w:style>
  <w:style w:type="character" w:styleId="a3">
    <w:name w:val="Hyperlink"/>
    <w:uiPriority w:val="99"/>
    <w:semiHidden/>
    <w:rsid w:val="00E216E9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E216E9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216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216E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E216E9"/>
    <w:rPr>
      <w:rFonts w:ascii="Times New Roman" w:eastAsia="Times New Roman" w:hAnsi="Times New Roman"/>
      <w:sz w:val="28"/>
      <w:lang w:val="x-none" w:eastAsia="en-US"/>
    </w:rPr>
  </w:style>
  <w:style w:type="paragraph" w:styleId="a8">
    <w:name w:val="footer"/>
    <w:basedOn w:val="a"/>
    <w:link w:val="a9"/>
    <w:uiPriority w:val="99"/>
    <w:semiHidden/>
    <w:rsid w:val="00E216E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lang w:eastAsia="en-US"/>
    </w:rPr>
  </w:style>
  <w:style w:type="character" w:customStyle="1" w:styleId="a9">
    <w:name w:val="Нижний колонтитул Знак"/>
    <w:link w:val="a8"/>
    <w:uiPriority w:val="99"/>
    <w:semiHidden/>
    <w:locked/>
    <w:rsid w:val="00E216E9"/>
    <w:rPr>
      <w:rFonts w:ascii="Times New Roman" w:eastAsia="Times New Roman" w:hAnsi="Times New Roman"/>
      <w:sz w:val="28"/>
      <w:lang w:val="x-none" w:eastAsia="en-US"/>
    </w:rPr>
  </w:style>
  <w:style w:type="paragraph" w:styleId="aa">
    <w:name w:val="Body Text"/>
    <w:basedOn w:val="a"/>
    <w:link w:val="ab"/>
    <w:uiPriority w:val="99"/>
    <w:semiHidden/>
    <w:rsid w:val="00E216E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E216E9"/>
    <w:rPr>
      <w:rFonts w:ascii="Times New Roman" w:hAnsi="Times New Roman"/>
      <w:sz w:val="24"/>
      <w:lang w:val="x-none" w:eastAsia="ar-SA" w:bidi="ar-SA"/>
    </w:rPr>
  </w:style>
  <w:style w:type="paragraph" w:styleId="ac">
    <w:name w:val="Balloon Text"/>
    <w:basedOn w:val="a"/>
    <w:link w:val="ad"/>
    <w:uiPriority w:val="99"/>
    <w:semiHidden/>
    <w:rsid w:val="00E216E9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E216E9"/>
    <w:rPr>
      <w:rFonts w:ascii="Tahoma" w:eastAsia="Times New Roman" w:hAnsi="Tahoma"/>
      <w:sz w:val="16"/>
      <w:lang w:val="x-none" w:eastAsia="en-US"/>
    </w:rPr>
  </w:style>
  <w:style w:type="paragraph" w:styleId="ae">
    <w:name w:val="No Spacing"/>
    <w:link w:val="af"/>
    <w:uiPriority w:val="99"/>
    <w:qFormat/>
    <w:rsid w:val="00E216E9"/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216E9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eastAsia="en-US"/>
    </w:rPr>
  </w:style>
  <w:style w:type="paragraph" w:customStyle="1" w:styleId="c11">
    <w:name w:val="c11"/>
    <w:basedOn w:val="a"/>
    <w:uiPriority w:val="99"/>
    <w:rsid w:val="00E21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E216E9"/>
    <w:pPr>
      <w:widowControl w:val="0"/>
      <w:suppressAutoHyphens/>
      <w:jc w:val="center"/>
    </w:pPr>
    <w:rPr>
      <w:rFonts w:ascii="Times New Roman" w:hAnsi="Times New Roman"/>
      <w:b/>
      <w:sz w:val="32"/>
      <w:lang w:eastAsia="ar-SA"/>
    </w:rPr>
  </w:style>
  <w:style w:type="paragraph" w:customStyle="1" w:styleId="p1">
    <w:name w:val="p1"/>
    <w:basedOn w:val="a"/>
    <w:uiPriority w:val="99"/>
    <w:rsid w:val="00E216E9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7">
    <w:name w:val="p7"/>
    <w:basedOn w:val="a"/>
    <w:uiPriority w:val="99"/>
    <w:rsid w:val="00E216E9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E216E9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FontStyle11">
    <w:name w:val="Font Style11"/>
    <w:uiPriority w:val="99"/>
    <w:rsid w:val="00E216E9"/>
    <w:rPr>
      <w:rFonts w:ascii="Century Schoolbook" w:hAnsi="Century Schoolbook"/>
      <w:sz w:val="18"/>
    </w:rPr>
  </w:style>
  <w:style w:type="table" w:styleId="af1">
    <w:name w:val="Table Grid"/>
    <w:basedOn w:val="a1"/>
    <w:uiPriority w:val="99"/>
    <w:rsid w:val="00E216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2"/>
    <w:uiPriority w:val="99"/>
    <w:locked/>
    <w:rsid w:val="00830CC2"/>
    <w:rPr>
      <w:rFonts w:ascii="Times New Roman" w:hAnsi="Times New Roman"/>
      <w:sz w:val="19"/>
      <w:shd w:val="clear" w:color="auto" w:fill="FFFFFF"/>
    </w:rPr>
  </w:style>
  <w:style w:type="character" w:customStyle="1" w:styleId="af3">
    <w:name w:val="Основной текст + Курсив"/>
    <w:uiPriority w:val="99"/>
    <w:rsid w:val="00830CC2"/>
    <w:rPr>
      <w:rFonts w:ascii="Times New Roman" w:hAnsi="Times New Roman"/>
      <w:i/>
      <w:sz w:val="19"/>
      <w:shd w:val="clear" w:color="auto" w:fill="FFFFFF"/>
    </w:rPr>
  </w:style>
  <w:style w:type="paragraph" w:customStyle="1" w:styleId="2">
    <w:name w:val="Основной текст2"/>
    <w:basedOn w:val="a"/>
    <w:link w:val="af2"/>
    <w:uiPriority w:val="99"/>
    <w:rsid w:val="00830CC2"/>
    <w:pPr>
      <w:shd w:val="clear" w:color="auto" w:fill="FFFFFF"/>
      <w:spacing w:before="240" w:after="120" w:line="230" w:lineRule="exact"/>
      <w:jc w:val="center"/>
    </w:pPr>
    <w:rPr>
      <w:rFonts w:ascii="Times New Roman" w:hAnsi="Times New Roman"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830CC2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30CC2"/>
    <w:pPr>
      <w:shd w:val="clear" w:color="auto" w:fill="FFFFFF"/>
      <w:spacing w:after="240" w:line="240" w:lineRule="exact"/>
      <w:ind w:hanging="460"/>
    </w:pPr>
    <w:rPr>
      <w:rFonts w:ascii="Times New Roman" w:hAnsi="Times New Roman"/>
    </w:rPr>
  </w:style>
  <w:style w:type="character" w:customStyle="1" w:styleId="79">
    <w:name w:val="Основной текст (7) + 9"/>
    <w:aliases w:val="5 pt,Курсив"/>
    <w:uiPriority w:val="99"/>
    <w:rsid w:val="00830CC2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af">
    <w:name w:val="Без интервала Знак"/>
    <w:link w:val="ae"/>
    <w:uiPriority w:val="99"/>
    <w:locked/>
    <w:rsid w:val="00430347"/>
    <w:rPr>
      <w:rFonts w:ascii="Times New Roman" w:hAnsi="Times New Roman"/>
      <w:sz w:val="24"/>
    </w:rPr>
  </w:style>
  <w:style w:type="character" w:styleId="af4">
    <w:name w:val="Emphasis"/>
    <w:uiPriority w:val="99"/>
    <w:qFormat/>
    <w:rsid w:val="00430347"/>
    <w:rPr>
      <w:rFonts w:cs="Times New Roman"/>
      <w:i/>
    </w:rPr>
  </w:style>
  <w:style w:type="paragraph" w:customStyle="1" w:styleId="af5">
    <w:name w:val="Содержимое таблицы"/>
    <w:basedOn w:val="a"/>
    <w:uiPriority w:val="99"/>
    <w:rsid w:val="002177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6">
    <w:name w:val="page number"/>
    <w:uiPriority w:val="99"/>
    <w:rsid w:val="00887E6A"/>
    <w:rPr>
      <w:rFonts w:cs="Times New Roman"/>
    </w:rPr>
  </w:style>
  <w:style w:type="numbering" w:customStyle="1" w:styleId="WWNum33">
    <w:name w:val="WWNum33"/>
    <w:rsid w:val="00936AA1"/>
    <w:pPr>
      <w:numPr>
        <w:numId w:val="3"/>
      </w:numPr>
    </w:pPr>
  </w:style>
  <w:style w:type="numbering" w:customStyle="1" w:styleId="WWNum60">
    <w:name w:val="WWNum60"/>
    <w:rsid w:val="00936AA1"/>
    <w:pPr>
      <w:numPr>
        <w:numId w:val="9"/>
      </w:numPr>
    </w:pPr>
  </w:style>
  <w:style w:type="numbering" w:customStyle="1" w:styleId="WWNum78">
    <w:name w:val="WWNum78"/>
    <w:rsid w:val="00936AA1"/>
    <w:pPr>
      <w:numPr>
        <w:numId w:val="7"/>
      </w:numPr>
    </w:pPr>
  </w:style>
  <w:style w:type="numbering" w:customStyle="1" w:styleId="WWNum17">
    <w:name w:val="WWNum17"/>
    <w:rsid w:val="00936AA1"/>
    <w:pPr>
      <w:numPr>
        <w:numId w:val="5"/>
      </w:numPr>
    </w:pPr>
  </w:style>
  <w:style w:type="numbering" w:customStyle="1" w:styleId="WWNum63">
    <w:name w:val="WWNum63"/>
    <w:rsid w:val="00936AA1"/>
    <w:pPr>
      <w:numPr>
        <w:numId w:val="1"/>
      </w:numPr>
    </w:pPr>
  </w:style>
  <w:style w:type="character" w:customStyle="1" w:styleId="FontStyle68">
    <w:name w:val="Font Style68"/>
    <w:rsid w:val="007B00C0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B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33"/>
    <w:pPr>
      <w:numPr>
        <w:numId w:val="3"/>
      </w:numPr>
    </w:pPr>
  </w:style>
  <w:style w:type="numbering" w:customStyle="1" w:styleId="a3">
    <w:name w:val="WWNum60"/>
    <w:pPr>
      <w:numPr>
        <w:numId w:val="9"/>
      </w:numPr>
    </w:pPr>
  </w:style>
  <w:style w:type="numbering" w:customStyle="1" w:styleId="a4">
    <w:name w:val="WWNum78"/>
    <w:pPr>
      <w:numPr>
        <w:numId w:val="7"/>
      </w:numPr>
    </w:pPr>
  </w:style>
  <w:style w:type="numbering" w:customStyle="1" w:styleId="a5">
    <w:name w:val="WWNum17"/>
    <w:pPr>
      <w:numPr>
        <w:numId w:val="5"/>
      </w:numPr>
    </w:pPr>
  </w:style>
  <w:style w:type="numbering" w:customStyle="1" w:styleId="a6">
    <w:name w:val="WWNum6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13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Валентина</dc:creator>
  <cp:keywords/>
  <dc:description/>
  <cp:lastModifiedBy>Админ</cp:lastModifiedBy>
  <cp:revision>96</cp:revision>
  <cp:lastPrinted>2020-09-27T15:15:00Z</cp:lastPrinted>
  <dcterms:created xsi:type="dcterms:W3CDTF">2019-11-07T06:08:00Z</dcterms:created>
  <dcterms:modified xsi:type="dcterms:W3CDTF">2021-09-18T08:18:00Z</dcterms:modified>
</cp:coreProperties>
</file>