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F6" w:rsidRDefault="001972F6" w:rsidP="001972F6">
      <w:pPr>
        <w:tabs>
          <w:tab w:val="left" w:pos="1418"/>
          <w:tab w:val="left" w:pos="9288"/>
        </w:tabs>
        <w:spacing w:after="0" w:line="240" w:lineRule="auto"/>
        <w:ind w:left="-11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Аннотация </w:t>
      </w:r>
    </w:p>
    <w:p w:rsidR="001972F6" w:rsidRDefault="001972F6" w:rsidP="001972F6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 рабочей программе по</w:t>
      </w:r>
      <w:r>
        <w:rPr>
          <w:rFonts w:eastAsia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«Химия»</w:t>
      </w:r>
    </w:p>
    <w:p w:rsidR="00CD2668" w:rsidRDefault="00CD2668" w:rsidP="00CD26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7E54">
        <w:rPr>
          <w:rFonts w:ascii="Times New Roman" w:hAnsi="Times New Roman"/>
          <w:sz w:val="28"/>
          <w:szCs w:val="28"/>
        </w:rPr>
        <w:t xml:space="preserve">Рабочая </w:t>
      </w:r>
      <w:r>
        <w:rPr>
          <w:rFonts w:ascii="Times New Roman" w:hAnsi="Times New Roman"/>
          <w:sz w:val="28"/>
          <w:szCs w:val="28"/>
        </w:rPr>
        <w:t>программа по учебному предмету «</w:t>
      </w:r>
      <w:r>
        <w:rPr>
          <w:rFonts w:ascii="Times New Roman" w:hAnsi="Times New Roman"/>
          <w:bCs/>
          <w:sz w:val="28"/>
          <w:szCs w:val="28"/>
        </w:rPr>
        <w:t>Химия</w:t>
      </w:r>
      <w:r w:rsidRPr="00F15E7D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для реализации в 10-11 классах</w:t>
      </w:r>
      <w:r w:rsidR="003843F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3843F3">
        <w:rPr>
          <w:rFonts w:ascii="Times New Roman" w:hAnsi="Times New Roman"/>
          <w:bCs/>
          <w:sz w:val="28"/>
          <w:szCs w:val="28"/>
        </w:rPr>
        <w:t>естественно-научного</w:t>
      </w:r>
      <w:proofErr w:type="gramEnd"/>
      <w:r w:rsidR="003843F3">
        <w:rPr>
          <w:rFonts w:ascii="Times New Roman" w:hAnsi="Times New Roman"/>
          <w:bCs/>
          <w:sz w:val="28"/>
          <w:szCs w:val="28"/>
        </w:rPr>
        <w:t xml:space="preserve"> профиля на углублённом уровне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E7E54">
        <w:rPr>
          <w:rFonts w:ascii="Times New Roman" w:hAnsi="Times New Roman"/>
          <w:sz w:val="28"/>
          <w:szCs w:val="28"/>
        </w:rPr>
        <w:t>разработана</w:t>
      </w:r>
      <w:r>
        <w:rPr>
          <w:rFonts w:ascii="Times New Roman" w:hAnsi="Times New Roman"/>
          <w:sz w:val="28"/>
          <w:szCs w:val="28"/>
        </w:rPr>
        <w:t>:</w:t>
      </w:r>
    </w:p>
    <w:p w:rsidR="00CD2668" w:rsidRDefault="00CD2668" w:rsidP="00CD26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E7E54">
        <w:rPr>
          <w:rFonts w:ascii="Times New Roman" w:hAnsi="Times New Roman"/>
          <w:sz w:val="28"/>
          <w:szCs w:val="28"/>
        </w:rPr>
        <w:t xml:space="preserve"> </w:t>
      </w:r>
      <w:r w:rsidRPr="00465DB5"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r>
        <w:rPr>
          <w:rFonts w:ascii="Times New Roman" w:hAnsi="Times New Roman"/>
          <w:sz w:val="28"/>
          <w:szCs w:val="28"/>
        </w:rPr>
        <w:t>среднего</w:t>
      </w:r>
      <w:r w:rsidRPr="00465DB5">
        <w:rPr>
          <w:rFonts w:ascii="Times New Roman" w:hAnsi="Times New Roman"/>
          <w:sz w:val="28"/>
          <w:szCs w:val="28"/>
        </w:rPr>
        <w:t xml:space="preserve"> общего образования. Министерство образования и науки Российской Федерации </w:t>
      </w:r>
    </w:p>
    <w:p w:rsidR="00CD2668" w:rsidRPr="00073C4F" w:rsidRDefault="00CD2668" w:rsidP="00CD26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448A">
        <w:rPr>
          <w:rFonts w:ascii="Times New Roman" w:hAnsi="Times New Roman"/>
          <w:sz w:val="28"/>
          <w:szCs w:val="28"/>
        </w:rPr>
        <w:t xml:space="preserve">- </w:t>
      </w:r>
      <w:r w:rsidRPr="00073C4F">
        <w:rPr>
          <w:rFonts w:ascii="Times New Roman" w:hAnsi="Times New Roman"/>
          <w:sz w:val="28"/>
          <w:szCs w:val="28"/>
        </w:rPr>
        <w:t xml:space="preserve">на основе авторской программы </w:t>
      </w:r>
      <w:proofErr w:type="spellStart"/>
      <w:r w:rsidRPr="00073C4F">
        <w:rPr>
          <w:rFonts w:ascii="Times New Roman" w:hAnsi="Times New Roman"/>
          <w:sz w:val="28"/>
          <w:szCs w:val="28"/>
        </w:rPr>
        <w:t>Барышова</w:t>
      </w:r>
      <w:proofErr w:type="spellEnd"/>
      <w:r w:rsidRPr="00073C4F">
        <w:rPr>
          <w:rFonts w:ascii="Times New Roman" w:hAnsi="Times New Roman"/>
          <w:sz w:val="28"/>
          <w:szCs w:val="28"/>
        </w:rPr>
        <w:t xml:space="preserve"> И.</w:t>
      </w:r>
      <w:proofErr w:type="gramStart"/>
      <w:r w:rsidRPr="00073C4F">
        <w:rPr>
          <w:rFonts w:ascii="Times New Roman" w:hAnsi="Times New Roman"/>
          <w:sz w:val="28"/>
          <w:szCs w:val="28"/>
        </w:rPr>
        <w:t>В</w:t>
      </w:r>
      <w:proofErr w:type="gramEnd"/>
      <w:r w:rsidRPr="00073C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3C4F">
        <w:rPr>
          <w:rFonts w:ascii="Times New Roman" w:hAnsi="Times New Roman"/>
          <w:sz w:val="28"/>
          <w:szCs w:val="28"/>
        </w:rPr>
        <w:t>к</w:t>
      </w:r>
      <w:proofErr w:type="gramEnd"/>
      <w:r w:rsidRPr="00073C4F">
        <w:rPr>
          <w:rFonts w:ascii="Times New Roman" w:hAnsi="Times New Roman"/>
          <w:sz w:val="28"/>
          <w:szCs w:val="28"/>
        </w:rPr>
        <w:t xml:space="preserve"> учебникам углубленного уровня авторов С.А. </w:t>
      </w:r>
      <w:proofErr w:type="spellStart"/>
      <w:r w:rsidRPr="00073C4F">
        <w:rPr>
          <w:rFonts w:ascii="Times New Roman" w:hAnsi="Times New Roman"/>
          <w:sz w:val="28"/>
          <w:szCs w:val="28"/>
        </w:rPr>
        <w:t>Пузакова</w:t>
      </w:r>
      <w:proofErr w:type="spellEnd"/>
      <w:r w:rsidRPr="00073C4F">
        <w:rPr>
          <w:rFonts w:ascii="Times New Roman" w:hAnsi="Times New Roman"/>
          <w:sz w:val="28"/>
          <w:szCs w:val="28"/>
        </w:rPr>
        <w:t xml:space="preserve">, Н.В. Машинной, В.А. Попкова для 10-11 классов общеобразовательных организаций. </w:t>
      </w:r>
    </w:p>
    <w:p w:rsidR="00CD2668" w:rsidRDefault="00CD2668" w:rsidP="00CD26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5DB5">
        <w:rPr>
          <w:rFonts w:ascii="Times New Roman" w:hAnsi="Times New Roman"/>
          <w:sz w:val="28"/>
          <w:szCs w:val="28"/>
        </w:rPr>
        <w:t>с</w:t>
      </w:r>
      <w:proofErr w:type="gramEnd"/>
      <w:r w:rsidRPr="00465DB5">
        <w:rPr>
          <w:rFonts w:ascii="Times New Roman" w:hAnsi="Times New Roman"/>
          <w:sz w:val="28"/>
          <w:szCs w:val="28"/>
        </w:rPr>
        <w:t xml:space="preserve"> учётом </w:t>
      </w:r>
    </w:p>
    <w:p w:rsidR="00CD2668" w:rsidRPr="006E6647" w:rsidRDefault="00CD2668" w:rsidP="00CD2668">
      <w:pPr>
        <w:pStyle w:val="a3"/>
        <w:numPr>
          <w:ilvl w:val="0"/>
          <w:numId w:val="1"/>
        </w:numPr>
        <w:tabs>
          <w:tab w:val="clear" w:pos="720"/>
          <w:tab w:val="num" w:pos="0"/>
        </w:tabs>
        <w:kinsoku w:val="0"/>
        <w:overflowPunct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8"/>
        </w:rPr>
      </w:pPr>
      <w:r w:rsidRPr="006E6647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Основной образовательной программы 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среднего</w:t>
      </w:r>
      <w:r w:rsidRPr="006E6647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общего образования МБОУ «Айдарская средняя общеобразовате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льная школа                                 им. Б. Г. Кандыбина</w:t>
      </w:r>
      <w:r w:rsidRPr="006E6647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».</w:t>
      </w:r>
    </w:p>
    <w:p w:rsidR="00CD2668" w:rsidRDefault="00CD2668" w:rsidP="00CD266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- </w:t>
      </w:r>
      <w:r w:rsidRPr="006E6647">
        <w:rPr>
          <w:rFonts w:ascii="Times New Roman" w:hAnsi="Times New Roman"/>
          <w:color w:val="000000"/>
          <w:kern w:val="24"/>
          <w:sz w:val="28"/>
          <w:szCs w:val="28"/>
        </w:rPr>
        <w:t xml:space="preserve">Рабочей программы воспитания МБОУ «Айдарская средняя общеобразовательная школа им. Б. Г. Кандыбина», утвержденной приказом по общеобразовательному учреждению </w:t>
      </w:r>
      <w:r>
        <w:rPr>
          <w:rFonts w:ascii="Times New Roman" w:eastAsia="Arial Unicode MS" w:hAnsi="Times New Roman"/>
          <w:sz w:val="28"/>
          <w:szCs w:val="28"/>
          <w:shd w:val="clear" w:color="auto" w:fill="FFFFFF"/>
        </w:rPr>
        <w:t>от 31 августа 2022</w:t>
      </w:r>
      <w:r>
        <w:rPr>
          <w:rFonts w:ascii="Times New Roman" w:eastAsia="Arial Unicode MS" w:hAnsi="Times New Roman"/>
          <w:sz w:val="28"/>
          <w:szCs w:val="28"/>
          <w:shd w:val="clear" w:color="auto" w:fill="FFFFFF"/>
        </w:rPr>
        <w:t xml:space="preserve"> г. № 271</w:t>
      </w:r>
      <w:r w:rsidRPr="006E6647">
        <w:rPr>
          <w:rFonts w:ascii="Times New Roman" w:hAnsi="Times New Roman"/>
          <w:color w:val="000000"/>
          <w:kern w:val="24"/>
          <w:sz w:val="28"/>
          <w:szCs w:val="28"/>
        </w:rPr>
        <w:t xml:space="preserve"> «Об утверждении основной обр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азовательной программы </w:t>
      </w:r>
      <w:r w:rsidRPr="006E6647">
        <w:rPr>
          <w:rFonts w:ascii="Times New Roman" w:hAnsi="Times New Roman"/>
          <w:color w:val="000000"/>
          <w:kern w:val="24"/>
          <w:sz w:val="28"/>
          <w:szCs w:val="28"/>
        </w:rPr>
        <w:t>начального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 общего образования</w:t>
      </w:r>
      <w:r w:rsidRPr="006E6647">
        <w:rPr>
          <w:rFonts w:ascii="Times New Roman" w:hAnsi="Times New Roman"/>
          <w:color w:val="000000"/>
          <w:kern w:val="24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kern w:val="24"/>
          <w:sz w:val="28"/>
          <w:szCs w:val="28"/>
        </w:rPr>
        <w:t>основного общего образования, среднего</w:t>
      </w:r>
      <w:r w:rsidRPr="006E6647">
        <w:rPr>
          <w:rFonts w:ascii="Times New Roman" w:hAnsi="Times New Roman"/>
          <w:color w:val="000000"/>
          <w:kern w:val="24"/>
          <w:sz w:val="28"/>
          <w:szCs w:val="28"/>
        </w:rPr>
        <w:t xml:space="preserve"> общего образования</w:t>
      </w:r>
      <w:r w:rsidRPr="00FC3718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Pr="006E6647">
        <w:rPr>
          <w:rFonts w:ascii="Times New Roman" w:hAnsi="Times New Roman"/>
          <w:color w:val="000000"/>
          <w:kern w:val="24"/>
          <w:sz w:val="28"/>
          <w:szCs w:val="28"/>
        </w:rPr>
        <w:t xml:space="preserve">МБОУ «Айдарская средняя общеобразовательная школа 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                                </w:t>
      </w:r>
      <w:r w:rsidRPr="006E6647">
        <w:rPr>
          <w:rFonts w:ascii="Times New Roman" w:hAnsi="Times New Roman"/>
          <w:color w:val="000000"/>
          <w:kern w:val="24"/>
          <w:sz w:val="28"/>
          <w:szCs w:val="28"/>
        </w:rPr>
        <w:t>им. Б. Г. Кандыбина».</w:t>
      </w:r>
    </w:p>
    <w:p w:rsidR="003843F3" w:rsidRPr="005176C9" w:rsidRDefault="003843F3" w:rsidP="003843F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5176C9">
        <w:rPr>
          <w:rFonts w:ascii="Times New Roman" w:hAnsi="Times New Roman"/>
          <w:sz w:val="28"/>
          <w:szCs w:val="28"/>
        </w:rPr>
        <w:t>Программа по химии для 10-11 классов общеобразовательных учреждений является логическим продолжением курса для основной школы. Поэтому она разработана с опорой на курс химии 8-9 классов. Результатом этого явилось то, что некоторые, преимущественно теоретические темы курса химии основной школы рассматриваются снова, но уже на более высоком, р</w:t>
      </w:r>
      <w:r>
        <w:rPr>
          <w:rFonts w:ascii="Times New Roman" w:hAnsi="Times New Roman"/>
          <w:sz w:val="28"/>
          <w:szCs w:val="28"/>
        </w:rPr>
        <w:t>асширенном и углубленном уровне</w:t>
      </w:r>
      <w:r w:rsidRPr="005176C9">
        <w:rPr>
          <w:rFonts w:ascii="Times New Roman" w:hAnsi="Times New Roman"/>
          <w:sz w:val="28"/>
          <w:szCs w:val="28"/>
        </w:rPr>
        <w:t>. Курс четко делится на две части соответственно годам обучения: органическую (10 класс) и общую химию (11 класс). Органическая химия рассматривается в 10 классе и строится с учетом знаний, полученных учащимися в основной школе. Поэтому ее изучение начинается с повторения важнейших понятий органической химии, рассмотренных в основной школе.</w:t>
      </w:r>
    </w:p>
    <w:p w:rsidR="003843F3" w:rsidRPr="000565C0" w:rsidRDefault="003843F3" w:rsidP="003843F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565C0">
        <w:rPr>
          <w:rFonts w:ascii="Times New Roman" w:eastAsia="Times New Roman" w:hAnsi="Times New Roman"/>
          <w:sz w:val="28"/>
          <w:szCs w:val="28"/>
          <w:lang w:bidi="en-US"/>
        </w:rPr>
        <w:t xml:space="preserve">Данная рабочая программа рассчитана на </w:t>
      </w:r>
      <w:r>
        <w:rPr>
          <w:rFonts w:ascii="Times New Roman" w:eastAsia="Times New Roman" w:hAnsi="Times New Roman"/>
          <w:sz w:val="28"/>
          <w:szCs w:val="28"/>
          <w:lang w:bidi="en-US"/>
        </w:rPr>
        <w:t>340</w:t>
      </w:r>
      <w:r w:rsidRPr="000565C0">
        <w:rPr>
          <w:rFonts w:ascii="Times New Roman" w:eastAsia="Times New Roman" w:hAnsi="Times New Roman"/>
          <w:sz w:val="28"/>
          <w:szCs w:val="28"/>
          <w:lang w:bidi="en-US"/>
        </w:rPr>
        <w:t xml:space="preserve"> час</w:t>
      </w:r>
      <w:r>
        <w:rPr>
          <w:rFonts w:ascii="Times New Roman" w:eastAsia="Times New Roman" w:hAnsi="Times New Roman"/>
          <w:sz w:val="28"/>
          <w:szCs w:val="28"/>
          <w:lang w:bidi="en-US"/>
        </w:rPr>
        <w:t>ов:</w:t>
      </w:r>
    </w:p>
    <w:p w:rsidR="003843F3" w:rsidRPr="000565C0" w:rsidRDefault="003843F3" w:rsidP="003843F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565C0">
        <w:rPr>
          <w:rFonts w:ascii="Times New Roman" w:eastAsia="Times New Roman" w:hAnsi="Times New Roman"/>
          <w:sz w:val="28"/>
          <w:szCs w:val="28"/>
          <w:lang w:bidi="en-US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bidi="en-US"/>
        </w:rPr>
        <w:t>10</w:t>
      </w:r>
      <w:r w:rsidRPr="000565C0">
        <w:rPr>
          <w:rFonts w:ascii="Times New Roman" w:eastAsia="Times New Roman" w:hAnsi="Times New Roman"/>
          <w:sz w:val="28"/>
          <w:szCs w:val="28"/>
          <w:lang w:bidi="en-US"/>
        </w:rPr>
        <w:t xml:space="preserve"> классе - </w:t>
      </w:r>
      <w:r>
        <w:rPr>
          <w:rFonts w:ascii="Times New Roman" w:eastAsia="Times New Roman" w:hAnsi="Times New Roman"/>
          <w:sz w:val="28"/>
          <w:szCs w:val="28"/>
          <w:lang w:bidi="en-US"/>
        </w:rPr>
        <w:t>170</w:t>
      </w:r>
      <w:r w:rsidRPr="000565C0">
        <w:rPr>
          <w:rFonts w:ascii="Times New Roman" w:eastAsia="Times New Roman" w:hAnsi="Times New Roman"/>
          <w:sz w:val="28"/>
          <w:szCs w:val="28"/>
          <w:lang w:bidi="en-US"/>
        </w:rPr>
        <w:t xml:space="preserve"> час</w:t>
      </w:r>
      <w:r>
        <w:rPr>
          <w:rFonts w:ascii="Times New Roman" w:eastAsia="Times New Roman" w:hAnsi="Times New Roman"/>
          <w:sz w:val="28"/>
          <w:szCs w:val="28"/>
          <w:lang w:bidi="en-US"/>
        </w:rPr>
        <w:t>ов</w:t>
      </w:r>
      <w:r w:rsidRPr="000565C0">
        <w:rPr>
          <w:rFonts w:ascii="Times New Roman" w:eastAsia="Times New Roman" w:hAnsi="Times New Roman"/>
          <w:sz w:val="28"/>
          <w:szCs w:val="28"/>
          <w:lang w:bidi="en-US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bidi="en-US"/>
        </w:rPr>
        <w:t>5 часов</w:t>
      </w:r>
      <w:r w:rsidRPr="000565C0">
        <w:rPr>
          <w:rFonts w:ascii="Times New Roman" w:eastAsia="Times New Roman" w:hAnsi="Times New Roman"/>
          <w:sz w:val="28"/>
          <w:szCs w:val="28"/>
          <w:lang w:bidi="en-US"/>
        </w:rPr>
        <w:t xml:space="preserve"> в неделю;</w:t>
      </w:r>
    </w:p>
    <w:p w:rsidR="003843F3" w:rsidRPr="000565C0" w:rsidRDefault="003843F3" w:rsidP="003843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565C0">
        <w:rPr>
          <w:rFonts w:ascii="Times New Roman" w:eastAsia="Times New Roman" w:hAnsi="Times New Roman"/>
          <w:sz w:val="28"/>
          <w:szCs w:val="28"/>
          <w:lang w:bidi="en-US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bidi="en-US"/>
        </w:rPr>
        <w:t>11</w:t>
      </w:r>
      <w:r w:rsidRPr="000565C0">
        <w:rPr>
          <w:rFonts w:ascii="Times New Roman" w:eastAsia="Times New Roman" w:hAnsi="Times New Roman"/>
          <w:sz w:val="28"/>
          <w:szCs w:val="28"/>
          <w:lang w:bidi="en-US"/>
        </w:rPr>
        <w:t xml:space="preserve"> классе - </w:t>
      </w:r>
      <w:r>
        <w:rPr>
          <w:rFonts w:ascii="Times New Roman" w:eastAsia="Times New Roman" w:hAnsi="Times New Roman"/>
          <w:sz w:val="28"/>
          <w:szCs w:val="28"/>
          <w:lang w:bidi="en-US"/>
        </w:rPr>
        <w:t>170</w:t>
      </w:r>
      <w:r w:rsidRPr="000565C0">
        <w:rPr>
          <w:rFonts w:ascii="Times New Roman" w:eastAsia="Times New Roman" w:hAnsi="Times New Roman"/>
          <w:sz w:val="28"/>
          <w:szCs w:val="28"/>
          <w:lang w:bidi="en-US"/>
        </w:rPr>
        <w:t xml:space="preserve"> час</w:t>
      </w:r>
      <w:r>
        <w:rPr>
          <w:rFonts w:ascii="Times New Roman" w:eastAsia="Times New Roman" w:hAnsi="Times New Roman"/>
          <w:sz w:val="28"/>
          <w:szCs w:val="28"/>
          <w:lang w:bidi="en-US"/>
        </w:rPr>
        <w:t>ов</w:t>
      </w:r>
      <w:r w:rsidRPr="000565C0">
        <w:rPr>
          <w:rFonts w:ascii="Times New Roman" w:eastAsia="Times New Roman" w:hAnsi="Times New Roman"/>
          <w:sz w:val="28"/>
          <w:szCs w:val="28"/>
          <w:lang w:bidi="en-US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bidi="en-US"/>
        </w:rPr>
        <w:t>5 часов в неделю.</w:t>
      </w:r>
    </w:p>
    <w:p w:rsidR="003843F3" w:rsidRPr="00FC7A40" w:rsidRDefault="003843F3" w:rsidP="003843F3">
      <w:pPr>
        <w:pStyle w:val="Default"/>
        <w:ind w:firstLine="567"/>
        <w:jc w:val="both"/>
        <w:rPr>
          <w:b/>
          <w:bCs/>
          <w:i/>
          <w:iCs/>
          <w:sz w:val="28"/>
          <w:szCs w:val="28"/>
        </w:rPr>
      </w:pPr>
      <w:r w:rsidRPr="00FC7A40">
        <w:rPr>
          <w:b/>
          <w:bCs/>
          <w:i/>
          <w:iCs/>
          <w:sz w:val="28"/>
          <w:szCs w:val="28"/>
        </w:rPr>
        <w:t>Выпускник на углубленном уровне научится:</w:t>
      </w:r>
    </w:p>
    <w:p w:rsidR="003843F3" w:rsidRPr="00FC7A40" w:rsidRDefault="003843F3" w:rsidP="003843F3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рассказывать на примерах роль химии в формировании современной научной картины мира и практической деятельности человека, взаимосвязь между химией и другими естественными науками; </w:t>
      </w:r>
    </w:p>
    <w:p w:rsidR="003843F3" w:rsidRPr="00FC7A40" w:rsidRDefault="003843F3" w:rsidP="003843F3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иллюстрировать на примерах становление и эволюцию органической химии как науки на различных исторических этапах ее развития; </w:t>
      </w:r>
    </w:p>
    <w:p w:rsidR="003843F3" w:rsidRPr="00FC7A40" w:rsidRDefault="003843F3" w:rsidP="003843F3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устанавливать причинно-следственные связи между строением атомов химических элементов и периодическим изменением свойств химических </w:t>
      </w:r>
      <w:r w:rsidRPr="00FC7A40">
        <w:rPr>
          <w:sz w:val="28"/>
          <w:szCs w:val="28"/>
        </w:rPr>
        <w:lastRenderedPageBreak/>
        <w:t xml:space="preserve">элементов и их соединений в соответствии с положением химических элементов в периодической системе; </w:t>
      </w:r>
    </w:p>
    <w:p w:rsidR="003843F3" w:rsidRPr="00FC7A40" w:rsidRDefault="003843F3" w:rsidP="003843F3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анализировать состав, строение и свойства веществ, применяя положения основных химических теорий: химического строения органических соединений А.М. Бутлерова, строения атома, химической связи, электролитической диссоциации кислот и оснований; устанавливать причинно-следственные связи между свойствами вещества и его составом, и строением; </w:t>
      </w:r>
    </w:p>
    <w:p w:rsidR="003843F3" w:rsidRPr="00FC7A40" w:rsidRDefault="003843F3" w:rsidP="003843F3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применять правила систематической международной номенклатуры как средства различения и идентификации веществ по их составу и строению; </w:t>
      </w:r>
    </w:p>
    <w:p w:rsidR="003843F3" w:rsidRPr="00FC7A40" w:rsidRDefault="003843F3" w:rsidP="003843F3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составлять молекулярные и структурные формулы неорганических и органических веществ как носителей информации о строении вещества, его свойствах и принадлежности к определенному классу соединений; </w:t>
      </w:r>
    </w:p>
    <w:p w:rsidR="003843F3" w:rsidRPr="00FC7A40" w:rsidRDefault="003843F3" w:rsidP="003843F3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 </w:t>
      </w:r>
    </w:p>
    <w:p w:rsidR="003843F3" w:rsidRPr="00FC7A40" w:rsidRDefault="003843F3" w:rsidP="003843F3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>- характеризовать физические свойства неорганических и органических веществ и устанавливать зависимость физических свойств веществ от</w:t>
      </w:r>
      <w:r>
        <w:rPr>
          <w:sz w:val="28"/>
          <w:szCs w:val="28"/>
        </w:rPr>
        <w:t xml:space="preserve"> типа кристаллической решетки; </w:t>
      </w:r>
    </w:p>
    <w:p w:rsidR="003843F3" w:rsidRPr="00FC7A40" w:rsidRDefault="003843F3" w:rsidP="003843F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7A40">
        <w:rPr>
          <w:sz w:val="28"/>
          <w:szCs w:val="28"/>
        </w:rPr>
        <w:t>характеризовать закономерности в изменении химических свой</w:t>
      </w:r>
      <w:proofErr w:type="gramStart"/>
      <w:r w:rsidRPr="00FC7A40">
        <w:rPr>
          <w:sz w:val="28"/>
          <w:szCs w:val="28"/>
        </w:rPr>
        <w:t>ств пр</w:t>
      </w:r>
      <w:proofErr w:type="gramEnd"/>
      <w:r w:rsidRPr="00FC7A40">
        <w:rPr>
          <w:sz w:val="28"/>
          <w:szCs w:val="28"/>
        </w:rPr>
        <w:t xml:space="preserve">остых веществ, водородных соединений, высших оксидов и гидроксидов; </w:t>
      </w:r>
    </w:p>
    <w:p w:rsidR="003843F3" w:rsidRPr="00FC7A40" w:rsidRDefault="003843F3" w:rsidP="003843F3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приводить примеры химических реакций,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применения; </w:t>
      </w:r>
    </w:p>
    <w:p w:rsidR="003843F3" w:rsidRPr="00FC7A40" w:rsidRDefault="003843F3" w:rsidP="003843F3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реагентов; </w:t>
      </w:r>
    </w:p>
    <w:p w:rsidR="003843F3" w:rsidRPr="00FC7A40" w:rsidRDefault="003843F3" w:rsidP="003843F3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реакции; </w:t>
      </w:r>
    </w:p>
    <w:p w:rsidR="003843F3" w:rsidRPr="00FC7A40" w:rsidRDefault="003843F3" w:rsidP="003843F3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 </w:t>
      </w:r>
    </w:p>
    <w:p w:rsidR="003843F3" w:rsidRPr="00FC7A40" w:rsidRDefault="003843F3" w:rsidP="003843F3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>- устанавливать генетическую связь между классами неорганических и органических веще</w:t>
      </w:r>
      <w:proofErr w:type="gramStart"/>
      <w:r w:rsidRPr="00FC7A40">
        <w:rPr>
          <w:sz w:val="28"/>
          <w:szCs w:val="28"/>
        </w:rPr>
        <w:t>ств дл</w:t>
      </w:r>
      <w:proofErr w:type="gramEnd"/>
      <w:r w:rsidRPr="00FC7A40">
        <w:rPr>
          <w:sz w:val="28"/>
          <w:szCs w:val="28"/>
        </w:rPr>
        <w:t xml:space="preserve">я обоснования принципиальной возможности получения неорганических и органических соединений заданного состава и строения; </w:t>
      </w:r>
    </w:p>
    <w:p w:rsidR="003843F3" w:rsidRPr="00FC7A40" w:rsidRDefault="003843F3" w:rsidP="003843F3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подбирать реагенты, условия и определять продукты реакций, позволяющих реализовать лабораторные и промышленные способы получения важнейших неорганических и органических веществ; </w:t>
      </w:r>
    </w:p>
    <w:p w:rsidR="003843F3" w:rsidRPr="00FC7A40" w:rsidRDefault="003843F3" w:rsidP="003843F3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человека, биологических обменных процессах и промышленности; </w:t>
      </w:r>
    </w:p>
    <w:p w:rsidR="003843F3" w:rsidRPr="00FC7A40" w:rsidRDefault="003843F3" w:rsidP="003843F3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lastRenderedPageBreak/>
        <w:t xml:space="preserve">- приводить примеры </w:t>
      </w:r>
      <w:proofErr w:type="spellStart"/>
      <w:r w:rsidRPr="00FC7A40">
        <w:rPr>
          <w:sz w:val="28"/>
          <w:szCs w:val="28"/>
        </w:rPr>
        <w:t>окислительно</w:t>
      </w:r>
      <w:proofErr w:type="spellEnd"/>
      <w:r w:rsidRPr="00FC7A40">
        <w:rPr>
          <w:sz w:val="28"/>
          <w:szCs w:val="28"/>
        </w:rPr>
        <w:t xml:space="preserve">-восстановительных реакций в природе, производственных процессах и жизнедеятельности организмов; </w:t>
      </w:r>
    </w:p>
    <w:p w:rsidR="003843F3" w:rsidRPr="00FC7A40" w:rsidRDefault="003843F3" w:rsidP="003843F3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обосновывать практическое использование неорганических и органических веществ и их реакций в промышленности и быту; </w:t>
      </w:r>
    </w:p>
    <w:p w:rsidR="003843F3" w:rsidRPr="00FC7A40" w:rsidRDefault="003843F3" w:rsidP="003843F3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выполнять химический эксперимент по распознаванию и получению неорганических и 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оборудованием; </w:t>
      </w:r>
    </w:p>
    <w:p w:rsidR="003843F3" w:rsidRPr="00FC7A40" w:rsidRDefault="003843F3" w:rsidP="003843F3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FC7A40">
        <w:rPr>
          <w:sz w:val="28"/>
          <w:szCs w:val="28"/>
        </w:rPr>
        <w:t>- проводить расчеты на основе химических формул и уравнений реакций: нахождение молекулярной формулы органического вещества по его плотности и массовым долям элементов, входящих в его состав, или по продуктам сгорания; расчеты массовой доли (массы) химического соединения в смеси; расчеты массы (объема, количества вещества) продуктов реакции, если одно из веществ дано в избытке (имеет примеси);</w:t>
      </w:r>
      <w:proofErr w:type="gramEnd"/>
      <w:r w:rsidRPr="00FC7A40">
        <w:rPr>
          <w:sz w:val="28"/>
          <w:szCs w:val="28"/>
        </w:rPr>
        <w:t xml:space="preserve"> расчеты массовой или объемной доли выхода продукта реакции от теоретически возможного; расчеты теплового эффекта реакции; расчеты объемных отношений газов при химических реакциях; 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вещества; </w:t>
      </w:r>
    </w:p>
    <w:p w:rsidR="003843F3" w:rsidRPr="00FC7A40" w:rsidRDefault="003843F3" w:rsidP="003843F3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использовать методы научного познания: анализ, синтез, моделирование химических процессов и явлений – при решении учебно-исследовательских задач по изучению свойств, способов получения и распознавания органических веществ; </w:t>
      </w:r>
    </w:p>
    <w:p w:rsidR="003843F3" w:rsidRPr="00FC7A40" w:rsidRDefault="003843F3" w:rsidP="003843F3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владеть правилами безопасного обращения с едкими, горючими и токсичными веществами, средствами бытовой химии; </w:t>
      </w:r>
    </w:p>
    <w:p w:rsidR="003843F3" w:rsidRPr="00FC7A40" w:rsidRDefault="003843F3" w:rsidP="003843F3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осуществлять поиск химической информации по названиям, идентификаторам, структурным формулам веществ; </w:t>
      </w:r>
    </w:p>
    <w:p w:rsidR="003843F3" w:rsidRPr="00FC7A40" w:rsidRDefault="003843F3" w:rsidP="003843F3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</w:r>
      <w:proofErr w:type="gramStart"/>
      <w:r w:rsidRPr="00FC7A40">
        <w:rPr>
          <w:sz w:val="28"/>
          <w:szCs w:val="28"/>
        </w:rPr>
        <w:t>естественно-научной</w:t>
      </w:r>
      <w:proofErr w:type="gramEnd"/>
      <w:r w:rsidRPr="00FC7A40">
        <w:rPr>
          <w:sz w:val="28"/>
          <w:szCs w:val="28"/>
        </w:rPr>
        <w:t xml:space="preserve"> корректности в целях выявления ошибочных суждений и формирования собственной позиции; </w:t>
      </w:r>
    </w:p>
    <w:p w:rsidR="003843F3" w:rsidRPr="00FC7A40" w:rsidRDefault="003843F3" w:rsidP="003843F3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знаний; </w:t>
      </w:r>
    </w:p>
    <w:p w:rsidR="003843F3" w:rsidRPr="00FC7A40" w:rsidRDefault="003843F3" w:rsidP="003843F3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представлять пути решения глобальных проблем, стоящих перед человечеством, и перспективных направлений развития химических технологий, в том числе технологий современных материалов с различной функциональностью, возобновляемых источников сырья, переработки и утилизации промышленных и бытовых отходов. </w:t>
      </w:r>
    </w:p>
    <w:p w:rsidR="003843F3" w:rsidRPr="00FC7A40" w:rsidRDefault="003843F3" w:rsidP="003843F3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b/>
          <w:bCs/>
          <w:i/>
          <w:iCs/>
          <w:sz w:val="28"/>
          <w:szCs w:val="28"/>
        </w:rPr>
        <w:t xml:space="preserve">Выпускник на углубленном уровне получит возможность научиться: </w:t>
      </w:r>
    </w:p>
    <w:p w:rsidR="003843F3" w:rsidRPr="00FC7A40" w:rsidRDefault="003843F3" w:rsidP="003843F3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формулировать цель исследования,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 </w:t>
      </w:r>
    </w:p>
    <w:p w:rsidR="003843F3" w:rsidRPr="00FC7A40" w:rsidRDefault="003843F3" w:rsidP="003843F3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lastRenderedPageBreak/>
        <w:t xml:space="preserve">- самостоятельно планировать и проводить химические эксперименты с соблюдением правил безопасной работы с веществами и лабораторным оборудованием; </w:t>
      </w:r>
    </w:p>
    <w:p w:rsidR="003843F3" w:rsidRPr="00FC7A40" w:rsidRDefault="003843F3" w:rsidP="003843F3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интерпретировать данные о составе и строении веществ, полученные с помощью современных физико-химических методов; </w:t>
      </w:r>
    </w:p>
    <w:p w:rsidR="003843F3" w:rsidRPr="00FC7A40" w:rsidRDefault="003843F3" w:rsidP="003843F3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описывать состояние электрона в атоме на основе современных квантово-механических представлений о строении атома для объяснения результатов спектрального анализа веществ; </w:t>
      </w:r>
    </w:p>
    <w:p w:rsidR="003843F3" w:rsidRPr="00FC7A40" w:rsidRDefault="003843F3" w:rsidP="003843F3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объяснять механизм реакций, основываясь на взаимном влияние атомов в молекуле, способах разрыва химических связей, строении и реакционной способности радикалов, </w:t>
      </w:r>
      <w:proofErr w:type="spellStart"/>
      <w:r w:rsidRPr="00FC7A40">
        <w:rPr>
          <w:sz w:val="28"/>
          <w:szCs w:val="28"/>
        </w:rPr>
        <w:t>электрофилов</w:t>
      </w:r>
      <w:proofErr w:type="spellEnd"/>
      <w:r w:rsidRPr="00FC7A40">
        <w:rPr>
          <w:sz w:val="28"/>
          <w:szCs w:val="28"/>
        </w:rPr>
        <w:t xml:space="preserve">, </w:t>
      </w:r>
      <w:proofErr w:type="spellStart"/>
      <w:r w:rsidRPr="00FC7A40">
        <w:rPr>
          <w:sz w:val="28"/>
          <w:szCs w:val="28"/>
        </w:rPr>
        <w:t>нуклеофилов</w:t>
      </w:r>
      <w:proofErr w:type="spellEnd"/>
      <w:r w:rsidRPr="00FC7A40">
        <w:rPr>
          <w:sz w:val="28"/>
          <w:szCs w:val="28"/>
        </w:rPr>
        <w:t xml:space="preserve"> и устойчивости промежуточных частиц; </w:t>
      </w:r>
    </w:p>
    <w:p w:rsidR="003843F3" w:rsidRPr="00FC7A40" w:rsidRDefault="003843F3" w:rsidP="003843F3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характеризовать роль азотосодержащих гетероциклических соединений и нуклеиновых кислот как важнейших биологически активных веществ; </w:t>
      </w:r>
    </w:p>
    <w:p w:rsidR="003843F3" w:rsidRPr="00FC7A40" w:rsidRDefault="003843F3" w:rsidP="003843F3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прогнозировать возможность протекания </w:t>
      </w:r>
      <w:proofErr w:type="spellStart"/>
      <w:r w:rsidRPr="00FC7A40">
        <w:rPr>
          <w:sz w:val="28"/>
          <w:szCs w:val="28"/>
        </w:rPr>
        <w:t>окислительно</w:t>
      </w:r>
      <w:proofErr w:type="spellEnd"/>
      <w:r w:rsidRPr="00FC7A40">
        <w:rPr>
          <w:sz w:val="28"/>
          <w:szCs w:val="28"/>
        </w:rPr>
        <w:t xml:space="preserve">-восстановительных реакций, лежащих в основе природных и производственных процессов; </w:t>
      </w:r>
    </w:p>
    <w:p w:rsidR="003843F3" w:rsidRPr="003843F3" w:rsidRDefault="003843F3" w:rsidP="003843F3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описывать медико-биологическое значение и применение изучаемых веществ. </w:t>
      </w:r>
    </w:p>
    <w:p w:rsidR="001972F6" w:rsidRPr="00CD2668" w:rsidRDefault="001972F6" w:rsidP="001972F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Рабочей программы используется </w:t>
      </w:r>
      <w:r>
        <w:rPr>
          <w:rFonts w:ascii="Times New Roman" w:eastAsia="DejaVu Sans" w:hAnsi="Times New Roman"/>
          <w:kern w:val="3"/>
          <w:sz w:val="28"/>
          <w:szCs w:val="28"/>
        </w:rPr>
        <w:t xml:space="preserve">следующий </w:t>
      </w:r>
      <w:r w:rsidRPr="00CD2668">
        <w:rPr>
          <w:rFonts w:ascii="Times New Roman" w:eastAsia="DejaVu Sans" w:hAnsi="Times New Roman"/>
          <w:kern w:val="3"/>
          <w:sz w:val="28"/>
          <w:szCs w:val="28"/>
        </w:rPr>
        <w:t xml:space="preserve">учебно-методический комплекс: </w:t>
      </w:r>
    </w:p>
    <w:p w:rsidR="00CD2668" w:rsidRDefault="00CD2668" w:rsidP="00CD26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31B5">
        <w:rPr>
          <w:rFonts w:ascii="Times New Roman" w:hAnsi="Times New Roman"/>
          <w:sz w:val="28"/>
          <w:szCs w:val="28"/>
        </w:rPr>
        <w:t xml:space="preserve">Химия: 10 класс: учебник для общеобразовательных организаций: углубленный уровень / С.А. </w:t>
      </w:r>
      <w:proofErr w:type="spellStart"/>
      <w:r w:rsidRPr="009A31B5">
        <w:rPr>
          <w:rFonts w:ascii="Times New Roman" w:hAnsi="Times New Roman"/>
          <w:sz w:val="28"/>
          <w:szCs w:val="28"/>
        </w:rPr>
        <w:t>Пузаков</w:t>
      </w:r>
      <w:proofErr w:type="spellEnd"/>
      <w:r w:rsidRPr="009A31B5">
        <w:rPr>
          <w:rFonts w:ascii="Times New Roman" w:hAnsi="Times New Roman"/>
          <w:sz w:val="28"/>
          <w:szCs w:val="28"/>
        </w:rPr>
        <w:t xml:space="preserve">, Н.В. </w:t>
      </w:r>
      <w:proofErr w:type="spellStart"/>
      <w:r w:rsidRPr="009A31B5">
        <w:rPr>
          <w:rFonts w:ascii="Times New Roman" w:hAnsi="Times New Roman"/>
          <w:sz w:val="28"/>
          <w:szCs w:val="28"/>
        </w:rPr>
        <w:t>Машнина</w:t>
      </w:r>
      <w:proofErr w:type="spellEnd"/>
      <w:r w:rsidRPr="009A31B5">
        <w:rPr>
          <w:rFonts w:ascii="Times New Roman" w:hAnsi="Times New Roman"/>
          <w:sz w:val="28"/>
          <w:szCs w:val="28"/>
        </w:rPr>
        <w:t>, В.А</w:t>
      </w:r>
      <w:r>
        <w:rPr>
          <w:rFonts w:ascii="Times New Roman" w:hAnsi="Times New Roman"/>
          <w:sz w:val="28"/>
          <w:szCs w:val="28"/>
        </w:rPr>
        <w:t>. Попков – М.: Просвещение, 2020;</w:t>
      </w:r>
    </w:p>
    <w:p w:rsidR="00CD2668" w:rsidRPr="00CD2668" w:rsidRDefault="00CD2668" w:rsidP="00CD266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9A31B5">
        <w:rPr>
          <w:rFonts w:ascii="Times New Roman" w:hAnsi="Times New Roman"/>
          <w:sz w:val="28"/>
          <w:szCs w:val="28"/>
        </w:rPr>
        <w:t xml:space="preserve">Химия 11 класс: учебник для общеобразовательных организаций, углубленный уровень/ </w:t>
      </w:r>
      <w:proofErr w:type="spellStart"/>
      <w:r w:rsidRPr="009A31B5">
        <w:rPr>
          <w:rFonts w:ascii="Times New Roman" w:hAnsi="Times New Roman"/>
          <w:sz w:val="28"/>
          <w:szCs w:val="28"/>
        </w:rPr>
        <w:t>С.А.Пузаков</w:t>
      </w:r>
      <w:proofErr w:type="spellEnd"/>
      <w:r w:rsidRPr="009A31B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31B5">
        <w:rPr>
          <w:rFonts w:ascii="Times New Roman" w:hAnsi="Times New Roman"/>
          <w:sz w:val="28"/>
          <w:szCs w:val="28"/>
        </w:rPr>
        <w:t>Н.В.Машнина</w:t>
      </w:r>
      <w:proofErr w:type="spellEnd"/>
      <w:r w:rsidRPr="009A31B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31B5">
        <w:rPr>
          <w:rFonts w:ascii="Times New Roman" w:hAnsi="Times New Roman"/>
          <w:sz w:val="28"/>
          <w:szCs w:val="28"/>
        </w:rPr>
        <w:t>В.А.Попко</w:t>
      </w:r>
      <w:proofErr w:type="gramStart"/>
      <w:r w:rsidRPr="009A31B5">
        <w:rPr>
          <w:rFonts w:ascii="Times New Roman" w:hAnsi="Times New Roman"/>
          <w:sz w:val="28"/>
          <w:szCs w:val="28"/>
        </w:rPr>
        <w:t>в</w:t>
      </w:r>
      <w:proofErr w:type="spellEnd"/>
      <w:r w:rsidRPr="009A31B5">
        <w:rPr>
          <w:rFonts w:ascii="Times New Roman" w:hAnsi="Times New Roman"/>
          <w:sz w:val="28"/>
          <w:szCs w:val="28"/>
        </w:rPr>
        <w:t>-</w:t>
      </w:r>
      <w:proofErr w:type="gramEnd"/>
      <w:r w:rsidRPr="009A31B5">
        <w:rPr>
          <w:rFonts w:ascii="Times New Roman" w:hAnsi="Times New Roman"/>
          <w:sz w:val="28"/>
          <w:szCs w:val="28"/>
        </w:rPr>
        <w:t xml:space="preserve"> М.: Просвещение, 2021</w:t>
      </w:r>
      <w:r>
        <w:rPr>
          <w:rFonts w:ascii="Times New Roman" w:hAnsi="Times New Roman"/>
          <w:sz w:val="28"/>
          <w:szCs w:val="28"/>
        </w:rPr>
        <w:t>.</w:t>
      </w:r>
    </w:p>
    <w:sectPr w:rsidR="00CD2668" w:rsidRPr="00CD2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22FF4"/>
    <w:multiLevelType w:val="hybridMultilevel"/>
    <w:tmpl w:val="E27A1D52"/>
    <w:lvl w:ilvl="0" w:tplc="41F48D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1EE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003C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3660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608B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942F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0CFC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5016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46EB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5E"/>
    <w:rsid w:val="001972F6"/>
    <w:rsid w:val="003843F3"/>
    <w:rsid w:val="00413365"/>
    <w:rsid w:val="00B62D5E"/>
    <w:rsid w:val="00CD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72F6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DejaVu Sans"/>
      <w:kern w:val="3"/>
      <w:sz w:val="24"/>
      <w:szCs w:val="24"/>
      <w:lang w:eastAsia="ru-RU"/>
    </w:rPr>
  </w:style>
  <w:style w:type="character" w:customStyle="1" w:styleId="FontStyle21">
    <w:name w:val="Font Style21"/>
    <w:rsid w:val="001972F6"/>
    <w:rPr>
      <w:rFonts w:ascii="Franklin Gothic Medium" w:hAnsi="Franklin Gothic Medium" w:cs="Franklin Gothic Medium" w:hint="default"/>
      <w:b/>
      <w:bCs/>
      <w:sz w:val="26"/>
      <w:szCs w:val="26"/>
    </w:rPr>
  </w:style>
  <w:style w:type="paragraph" w:customStyle="1" w:styleId="1">
    <w:name w:val="Обычный1"/>
    <w:rsid w:val="001972F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CD2668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Default">
    <w:name w:val="Default"/>
    <w:rsid w:val="00384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72F6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DejaVu Sans"/>
      <w:kern w:val="3"/>
      <w:sz w:val="24"/>
      <w:szCs w:val="24"/>
      <w:lang w:eastAsia="ru-RU"/>
    </w:rPr>
  </w:style>
  <w:style w:type="character" w:customStyle="1" w:styleId="FontStyle21">
    <w:name w:val="Font Style21"/>
    <w:rsid w:val="001972F6"/>
    <w:rPr>
      <w:rFonts w:ascii="Franklin Gothic Medium" w:hAnsi="Franklin Gothic Medium" w:cs="Franklin Gothic Medium" w:hint="default"/>
      <w:b/>
      <w:bCs/>
      <w:sz w:val="26"/>
      <w:szCs w:val="26"/>
    </w:rPr>
  </w:style>
  <w:style w:type="paragraph" w:customStyle="1" w:styleId="1">
    <w:name w:val="Обычный1"/>
    <w:rsid w:val="001972F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CD2668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Default">
    <w:name w:val="Default"/>
    <w:rsid w:val="00384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1379</Words>
  <Characters>7864</Characters>
  <Application>Microsoft Office Word</Application>
  <DocSecurity>0</DocSecurity>
  <Lines>65</Lines>
  <Paragraphs>18</Paragraphs>
  <ScaleCrop>false</ScaleCrop>
  <Company/>
  <LinksUpToDate>false</LinksUpToDate>
  <CharactersWithSpaces>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Айдар</cp:lastModifiedBy>
  <cp:revision>5</cp:revision>
  <dcterms:created xsi:type="dcterms:W3CDTF">2022-09-22T21:28:00Z</dcterms:created>
  <dcterms:modified xsi:type="dcterms:W3CDTF">2022-09-24T17:30:00Z</dcterms:modified>
</cp:coreProperties>
</file>