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AD" w:rsidRDefault="001137AD" w:rsidP="00113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1137AD" w:rsidRDefault="001137AD" w:rsidP="00113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1137AD" w:rsidRDefault="001137AD" w:rsidP="00113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«Родной язык (русский)» </w:t>
      </w:r>
    </w:p>
    <w:p w:rsidR="001137AD" w:rsidRDefault="001137AD" w:rsidP="00113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1137AD" w:rsidRDefault="001137AD" w:rsidP="00113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1137AD" w:rsidRPr="00021494" w:rsidRDefault="001137AD" w:rsidP="001137AD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>
        <w:rPr>
          <w:rFonts w:eastAsia="Georgia"/>
          <w:sz w:val="28"/>
          <w:szCs w:val="28"/>
          <w:shd w:val="clear" w:color="auto" w:fill="FFFFFF"/>
          <w:lang w:eastAsia="ru-RU"/>
        </w:rPr>
        <w:t>Родной язык (русский)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5-9 классов</w:t>
      </w:r>
      <w:r w:rsidRPr="00021494">
        <w:rPr>
          <w:sz w:val="28"/>
          <w:szCs w:val="28"/>
        </w:rPr>
        <w:t xml:space="preserve"> составлена</w:t>
      </w:r>
    </w:p>
    <w:p w:rsidR="001137AD" w:rsidRDefault="001137AD" w:rsidP="001137AD">
      <w:pPr>
        <w:pStyle w:val="Default"/>
        <w:ind w:firstLine="708"/>
        <w:jc w:val="both"/>
        <w:rPr>
          <w:sz w:val="28"/>
          <w:szCs w:val="28"/>
        </w:rPr>
      </w:pPr>
      <w:r w:rsidRPr="00CC2474">
        <w:rPr>
          <w:rFonts w:eastAsia="Calibri"/>
          <w:b/>
          <w:i/>
          <w:spacing w:val="-10"/>
          <w:sz w:val="28"/>
          <w:szCs w:val="28"/>
        </w:rPr>
        <w:t>в соответствии</w:t>
      </w:r>
      <w:r w:rsidRPr="00CC2474">
        <w:rPr>
          <w:rFonts w:eastAsia="Calibri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CC2474">
        <w:rPr>
          <w:rFonts w:eastAsia="Calibri"/>
          <w:spacing w:val="-9"/>
          <w:sz w:val="28"/>
          <w:szCs w:val="28"/>
        </w:rPr>
        <w:t xml:space="preserve">дарта </w:t>
      </w:r>
      <w:r w:rsidRPr="00CC2474">
        <w:rPr>
          <w:rFonts w:eastAsia="Calibri"/>
          <w:sz w:val="28"/>
          <w:szCs w:val="28"/>
        </w:rPr>
        <w:t>основного общего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 результатам освоения основной образовательной программы основного общего образования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137AD" w:rsidRPr="009159AC" w:rsidRDefault="001137AD" w:rsidP="001137AD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CC2474">
        <w:rPr>
          <w:b/>
          <w:i/>
          <w:sz w:val="28"/>
          <w:szCs w:val="28"/>
        </w:rPr>
        <w:t>с учётом</w:t>
      </w:r>
    </w:p>
    <w:p w:rsidR="001137AD" w:rsidRPr="0089555A" w:rsidRDefault="001137AD" w:rsidP="001137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., № 637-р.</w:t>
      </w:r>
    </w:p>
    <w:p w:rsidR="001137AD" w:rsidRPr="00064D6C" w:rsidRDefault="001137AD" w:rsidP="001137A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C2474">
        <w:rPr>
          <w:bCs/>
          <w:sz w:val="28"/>
          <w:szCs w:val="28"/>
        </w:rPr>
        <w:t>примерной программы</w:t>
      </w:r>
      <w:r>
        <w:rPr>
          <w:bCs/>
          <w:sz w:val="28"/>
          <w:szCs w:val="28"/>
        </w:rPr>
        <w:t xml:space="preserve"> по учебному предмету «Р</w:t>
      </w:r>
      <w:r w:rsidRPr="00CC2474">
        <w:rPr>
          <w:bCs/>
          <w:sz w:val="28"/>
          <w:szCs w:val="28"/>
        </w:rPr>
        <w:t>усский родной язык» для образовательных организаций, реализующих программы основного общего образования</w:t>
      </w:r>
      <w:r>
        <w:rPr>
          <w:bCs/>
          <w:sz w:val="28"/>
          <w:szCs w:val="28"/>
        </w:rPr>
        <w:t xml:space="preserve"> </w:t>
      </w:r>
      <w:r w:rsidRPr="0040141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0141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401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4014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EE6608">
          <w:rPr>
            <w:rStyle w:val="a5"/>
            <w:sz w:val="28"/>
            <w:szCs w:val="28"/>
          </w:rPr>
          <w:t>https://fgosreestr.ru/</w:t>
        </w:r>
      </w:hyperlink>
      <w:r>
        <w:rPr>
          <w:sz w:val="28"/>
          <w:szCs w:val="28"/>
        </w:rPr>
        <w:t xml:space="preserve"> </w:t>
      </w:r>
      <w:r w:rsidRPr="00064D6C">
        <w:rPr>
          <w:sz w:val="28"/>
          <w:szCs w:val="28"/>
        </w:rPr>
        <w:t xml:space="preserve">(дата обращения: </w:t>
      </w:r>
      <w:r w:rsidRPr="009159AC">
        <w:rPr>
          <w:color w:val="auto"/>
          <w:sz w:val="28"/>
          <w:szCs w:val="28"/>
        </w:rPr>
        <w:t>15.08.202</w:t>
      </w:r>
      <w:r>
        <w:rPr>
          <w:color w:val="auto"/>
          <w:sz w:val="28"/>
          <w:szCs w:val="28"/>
        </w:rPr>
        <w:t>0</w:t>
      </w:r>
      <w:r w:rsidRPr="00064D6C">
        <w:rPr>
          <w:sz w:val="28"/>
          <w:szCs w:val="28"/>
        </w:rPr>
        <w:t>);</w:t>
      </w:r>
    </w:p>
    <w:p w:rsidR="001137AD" w:rsidRDefault="001137AD" w:rsidP="001137A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примерной рабочей программы</w:t>
      </w:r>
      <w:r>
        <w:rPr>
          <w:sz w:val="28"/>
          <w:szCs w:val="28"/>
        </w:rPr>
        <w:t xml:space="preserve"> 5-9 классы</w:t>
      </w:r>
      <w:r w:rsidRPr="00CC2474">
        <w:rPr>
          <w:sz w:val="28"/>
          <w:szCs w:val="28"/>
        </w:rPr>
        <w:t>: учеб</w:t>
      </w:r>
      <w:proofErr w:type="gramStart"/>
      <w:r w:rsidRPr="00CC2474">
        <w:rPr>
          <w:sz w:val="28"/>
          <w:szCs w:val="28"/>
        </w:rPr>
        <w:t>.</w:t>
      </w:r>
      <w:proofErr w:type="gramEnd"/>
      <w:r w:rsidRPr="00CC2474">
        <w:rPr>
          <w:sz w:val="28"/>
          <w:szCs w:val="28"/>
        </w:rPr>
        <w:t xml:space="preserve"> </w:t>
      </w:r>
      <w:proofErr w:type="gramStart"/>
      <w:r w:rsidRPr="00CC2474">
        <w:rPr>
          <w:sz w:val="28"/>
          <w:szCs w:val="28"/>
        </w:rPr>
        <w:t>п</w:t>
      </w:r>
      <w:proofErr w:type="gramEnd"/>
      <w:r w:rsidRPr="00CC2474">
        <w:rPr>
          <w:sz w:val="28"/>
          <w:szCs w:val="28"/>
        </w:rPr>
        <w:t>особие 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организаций/</w:t>
      </w:r>
      <w:r w:rsidRPr="00CC2474">
        <w:rPr>
          <w:sz w:val="28"/>
          <w:szCs w:val="28"/>
        </w:rPr>
        <w:t>О. М. Александрова,</w:t>
      </w:r>
      <w:r>
        <w:rPr>
          <w:sz w:val="28"/>
          <w:szCs w:val="28"/>
        </w:rPr>
        <w:t xml:space="preserve"> Ю. Н.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, И. Н. </w:t>
      </w:r>
      <w:proofErr w:type="spellStart"/>
      <w:r>
        <w:rPr>
          <w:sz w:val="28"/>
          <w:szCs w:val="28"/>
        </w:rPr>
        <w:t>Добротина</w:t>
      </w:r>
      <w:proofErr w:type="spellEnd"/>
      <w:r w:rsidRPr="00CC2474">
        <w:rPr>
          <w:sz w:val="28"/>
          <w:szCs w:val="28"/>
        </w:rPr>
        <w:t>; под ред. О. М. Александровой. – М.</w:t>
      </w:r>
      <w:r>
        <w:rPr>
          <w:sz w:val="28"/>
          <w:szCs w:val="28"/>
        </w:rPr>
        <w:t xml:space="preserve">: Просвещение, 2020. – 147 с. </w:t>
      </w:r>
      <w:r w:rsidRPr="0040141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0141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401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40141F">
        <w:rPr>
          <w:sz w:val="28"/>
          <w:szCs w:val="28"/>
        </w:rPr>
        <w:t>:</w:t>
      </w:r>
    </w:p>
    <w:p w:rsidR="001137AD" w:rsidRDefault="001137AD" w:rsidP="001137AD">
      <w:pPr>
        <w:pStyle w:val="Default"/>
        <w:jc w:val="both"/>
        <w:rPr>
          <w:sz w:val="28"/>
          <w:szCs w:val="28"/>
        </w:rPr>
      </w:pPr>
      <w:hyperlink r:id="rId6" w:history="1">
        <w:r w:rsidRPr="00EE6608">
          <w:rPr>
            <w:rStyle w:val="a5"/>
            <w:sz w:val="28"/>
            <w:szCs w:val="28"/>
          </w:rPr>
          <w:t>https://catalog.prosv.ru/attachment/6e3acc7a55597802f7c7b766680020b579f6ca92.pdf</w:t>
        </w:r>
      </w:hyperlink>
      <w:r>
        <w:rPr>
          <w:sz w:val="28"/>
          <w:szCs w:val="28"/>
        </w:rPr>
        <w:t xml:space="preserve"> (дата обращения</w:t>
      </w:r>
      <w:r w:rsidRPr="0040141F">
        <w:rPr>
          <w:sz w:val="28"/>
          <w:szCs w:val="28"/>
        </w:rPr>
        <w:t>:</w:t>
      </w:r>
      <w:r>
        <w:rPr>
          <w:sz w:val="28"/>
          <w:szCs w:val="28"/>
        </w:rPr>
        <w:t xml:space="preserve"> 12.08.2020);</w:t>
      </w:r>
    </w:p>
    <w:p w:rsidR="001137AD" w:rsidRDefault="001137AD" w:rsidP="001137AD">
      <w:pPr>
        <w:pStyle w:val="Default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Б.Г. </w:t>
      </w:r>
      <w:proofErr w:type="spellStart"/>
      <w:r>
        <w:rPr>
          <w:color w:val="auto"/>
          <w:sz w:val="28"/>
          <w:szCs w:val="28"/>
        </w:rPr>
        <w:t>Кандыбина</w:t>
      </w:r>
      <w:proofErr w:type="spellEnd"/>
      <w:r>
        <w:rPr>
          <w:color w:val="auto"/>
          <w:sz w:val="28"/>
          <w:szCs w:val="28"/>
        </w:rPr>
        <w:t>».</w:t>
      </w:r>
    </w:p>
    <w:p w:rsidR="001137AD" w:rsidRDefault="001137AD" w:rsidP="001137AD">
      <w:pPr>
        <w:pStyle w:val="a6"/>
        <w:kinsoku w:val="0"/>
        <w:overflowPunct w:val="0"/>
        <w:spacing w:before="0" w:beforeAutospacing="0" w:after="0" w:afterAutospacing="0"/>
        <w:ind w:firstLine="284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 общего образования».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82DBB">
        <w:rPr>
          <w:sz w:val="28"/>
          <w:szCs w:val="28"/>
        </w:rPr>
        <w:t xml:space="preserve">Рабочая программа направлена на достижение </w:t>
      </w:r>
      <w:proofErr w:type="gramStart"/>
      <w:r w:rsidRPr="00E82DBB">
        <w:rPr>
          <w:sz w:val="28"/>
          <w:szCs w:val="28"/>
        </w:rPr>
        <w:t>обучающимися</w:t>
      </w:r>
      <w:proofErr w:type="gramEnd"/>
      <w:r w:rsidRPr="00E82DBB">
        <w:rPr>
          <w:sz w:val="28"/>
          <w:szCs w:val="28"/>
        </w:rPr>
        <w:t xml:space="preserve"> личностных, </w:t>
      </w:r>
      <w:proofErr w:type="spellStart"/>
      <w:r w:rsidRPr="00E82DBB">
        <w:rPr>
          <w:sz w:val="28"/>
          <w:szCs w:val="28"/>
        </w:rPr>
        <w:t>метапредметных</w:t>
      </w:r>
      <w:proofErr w:type="spellEnd"/>
      <w:r w:rsidRPr="00E82DBB">
        <w:rPr>
          <w:sz w:val="28"/>
          <w:szCs w:val="28"/>
        </w:rPr>
        <w:t xml:space="preserve"> (регулятивных, познавательных, коммуникативных) и предметных результатов. 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82DBB">
        <w:rPr>
          <w:sz w:val="28"/>
          <w:szCs w:val="28"/>
        </w:rPr>
        <w:t>Учебным календарным графиком общеобразовательного учреждения установлено в 5-9 классах 34 учебные недели, поэтому изучение учебного предмета «Родной язык (русский)» осуществляется за 85 учебных часов.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t>Учебный план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Б.Г. </w:t>
      </w:r>
      <w:proofErr w:type="spellStart"/>
      <w:r>
        <w:rPr>
          <w:color w:val="auto"/>
          <w:sz w:val="28"/>
          <w:szCs w:val="28"/>
        </w:rPr>
        <w:t>Кандыбина</w:t>
      </w:r>
      <w:proofErr w:type="spellEnd"/>
      <w:r w:rsidRPr="00E40B5D">
        <w:rPr>
          <w:sz w:val="28"/>
          <w:szCs w:val="28"/>
        </w:rPr>
        <w:t>» для изучения родного языка (русского) в 5-9 классах отводит по 0,5 часа в учебную неделю, 17 учебных часов в учебном году.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t xml:space="preserve"> Рабочая программа для 5-9 классов ориентирована на 5-летний нормативный срок освоения образовательной программы основного общего образования по родному языку (русскому). 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lastRenderedPageBreak/>
        <w:t>Для реализации Рабочей программы по русскому языку в 5-9 классах используется линия учебников, входящих в федеральный перечень, под редакцией О. М. Александровой.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t>Тематическое планирование рабочей программы по родному языку (русскому) для 5-9 классов включает проведение в учебном году (в каждом классе) по две контрольные письменные работы: контрольное сочинение - 1, контрольное изложение - 1.</w:t>
      </w:r>
    </w:p>
    <w:p w:rsidR="001137A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</w:p>
    <w:p w:rsidR="001137AD" w:rsidRPr="00E40B5D" w:rsidRDefault="001137AD" w:rsidP="001137AD">
      <w:pPr>
        <w:pStyle w:val="Default"/>
        <w:ind w:firstLine="284"/>
        <w:jc w:val="both"/>
        <w:rPr>
          <w:sz w:val="28"/>
          <w:szCs w:val="28"/>
        </w:rPr>
      </w:pPr>
      <w:r w:rsidRPr="00E40B5D">
        <w:rPr>
          <w:sz w:val="28"/>
          <w:szCs w:val="28"/>
        </w:rPr>
        <w:t xml:space="preserve"> Промежуточная аттестация проводится </w:t>
      </w:r>
      <w:proofErr w:type="gramStart"/>
      <w:r w:rsidRPr="00E40B5D">
        <w:rPr>
          <w:sz w:val="28"/>
          <w:szCs w:val="28"/>
        </w:rPr>
        <w:t>без аттестационных испытаний на основе текущего контроля с фиксацией результата в виде годовой отметки по предмету</w:t>
      </w:r>
      <w:proofErr w:type="gramEnd"/>
      <w:r w:rsidRPr="00E40B5D">
        <w:rPr>
          <w:sz w:val="28"/>
          <w:szCs w:val="28"/>
        </w:rPr>
        <w:t>.</w:t>
      </w:r>
    </w:p>
    <w:p w:rsidR="00B70F87" w:rsidRDefault="00B70F87"/>
    <w:sectPr w:rsidR="00B70F87" w:rsidSect="00B7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7AD"/>
    <w:rsid w:val="001137AD"/>
    <w:rsid w:val="00B7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137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137A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1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37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6e3acc7a55597802f7c7b766680020b579f6ca92.pdf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2022-11-22T12:43:00Z</dcterms:created>
  <dcterms:modified xsi:type="dcterms:W3CDTF">2022-11-22T12:47:00Z</dcterms:modified>
</cp:coreProperties>
</file>