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FA" w:rsidRPr="00F30A82" w:rsidRDefault="00E209FA" w:rsidP="00E209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30A82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209FA" w:rsidRPr="00F30A82" w:rsidRDefault="00E209FA" w:rsidP="00E209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30A8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F30A82">
        <w:rPr>
          <w:rFonts w:ascii="Times New Roman" w:eastAsia="Times New Roman" w:hAnsi="Times New Roman"/>
          <w:sz w:val="24"/>
          <w:szCs w:val="24"/>
        </w:rPr>
        <w:t>Айдарская</w:t>
      </w:r>
      <w:proofErr w:type="spellEnd"/>
      <w:r w:rsidRPr="00F30A82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 </w:t>
      </w:r>
      <w:proofErr w:type="gramStart"/>
      <w:r w:rsidRPr="00F30A82">
        <w:rPr>
          <w:rFonts w:ascii="Times New Roman" w:eastAsia="Times New Roman" w:hAnsi="Times New Roman"/>
          <w:sz w:val="24"/>
          <w:szCs w:val="24"/>
        </w:rPr>
        <w:t>имени Героя Советского Союза Бориса Григорьевича</w:t>
      </w:r>
      <w:proofErr w:type="gramEnd"/>
      <w:r w:rsidRPr="00F30A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30A82">
        <w:rPr>
          <w:rFonts w:ascii="Times New Roman" w:eastAsia="Times New Roman" w:hAnsi="Times New Roman"/>
          <w:sz w:val="24"/>
          <w:szCs w:val="24"/>
        </w:rPr>
        <w:t>Кандыбина</w:t>
      </w:r>
      <w:proofErr w:type="spellEnd"/>
      <w:r w:rsidRPr="00F30A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30A82">
        <w:rPr>
          <w:rFonts w:ascii="Times New Roman" w:eastAsia="Times New Roman" w:hAnsi="Times New Roman"/>
          <w:sz w:val="24"/>
          <w:szCs w:val="24"/>
        </w:rPr>
        <w:t>Ровеньского</w:t>
      </w:r>
      <w:proofErr w:type="spellEnd"/>
      <w:r w:rsidRPr="00F30A82">
        <w:rPr>
          <w:rFonts w:ascii="Times New Roman" w:eastAsia="Times New Roman" w:hAnsi="Times New Roman"/>
          <w:sz w:val="24"/>
          <w:szCs w:val="24"/>
        </w:rPr>
        <w:t xml:space="preserve"> района Белгородской области»</w:t>
      </w:r>
    </w:p>
    <w:p w:rsidR="00E209FA" w:rsidRDefault="00E209FA" w:rsidP="00E209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09FA" w:rsidRPr="00F30A82" w:rsidRDefault="00E209FA" w:rsidP="00E209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0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E209FA" w:rsidRPr="00F30A82" w:rsidTr="00B22A0D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9FA" w:rsidRPr="00F30A82" w:rsidRDefault="00E209FA" w:rsidP="00B22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E209FA" w:rsidRPr="00F30A82" w:rsidRDefault="00E209FA" w:rsidP="00B22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E209FA" w:rsidRPr="00F30A82" w:rsidRDefault="00E209FA" w:rsidP="00B22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учителей реализующих программы основного общего образования МБОУ «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209FA" w:rsidRPr="00F30A82" w:rsidRDefault="00E209FA" w:rsidP="00B22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  от «2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0» июня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9FA" w:rsidRPr="00F30A82" w:rsidRDefault="00E209FA" w:rsidP="00B22A0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71EFDB" wp14:editId="410B8178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A82">
              <w:rPr>
                <w:rFonts w:ascii="Times New Roman" w:hAnsi="Times New Roman"/>
                <w:sz w:val="24"/>
                <w:szCs w:val="24"/>
              </w:rPr>
              <w:t>/Брежнева Е.В.</w:t>
            </w:r>
          </w:p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«20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 xml:space="preserve">» июня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  <w:r>
              <w:rPr>
                <w:rFonts w:ascii="Times New Roman" w:hAnsi="Times New Roman"/>
                <w:sz w:val="24"/>
                <w:szCs w:val="24"/>
              </w:rPr>
              <w:t>№ 273</w:t>
            </w:r>
          </w:p>
          <w:p w:rsidR="00E209FA" w:rsidRPr="00F30A82" w:rsidRDefault="00E209FA" w:rsidP="00B22A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от «31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2022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E209FA" w:rsidRPr="00F30A82" w:rsidRDefault="00E209FA" w:rsidP="00E209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09FA" w:rsidRPr="00F30A82" w:rsidRDefault="00E209FA" w:rsidP="00E209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33B2" w:rsidRDefault="00C133B2" w:rsidP="00C133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33B2" w:rsidRDefault="00C133B2" w:rsidP="00C1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C133B2" w:rsidRDefault="00C133B2" w:rsidP="00C1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духовно – нравственной культуры народов России»</w:t>
      </w: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133B2" w:rsidRDefault="00C133B2" w:rsidP="00C1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:rsidR="00C133B2" w:rsidRDefault="00C133B2" w:rsidP="00C133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3B2" w:rsidRDefault="00C133B2" w:rsidP="00C1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C13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2" w:rsidRDefault="00C133B2" w:rsidP="00E2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9FA" w:rsidRDefault="00C133B2" w:rsidP="00E20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E209FA" w:rsidRDefault="00E209FA" w:rsidP="00C13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CB4" w:rsidRPr="00E84ED2" w:rsidRDefault="00E73CB4" w:rsidP="0002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ED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73CB4" w:rsidRPr="00E84ED2" w:rsidRDefault="00E73CB4" w:rsidP="008E4036">
      <w:pPr>
        <w:pStyle w:val="Default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   Настоящая рабочая программа по</w:t>
      </w:r>
      <w:r w:rsidRPr="00E84ED2">
        <w:rPr>
          <w:bCs/>
          <w:sz w:val="28"/>
          <w:szCs w:val="28"/>
        </w:rPr>
        <w:t xml:space="preserve"> учебному предмету</w:t>
      </w:r>
      <w:r w:rsidRPr="00E84ED2">
        <w:rPr>
          <w:sz w:val="28"/>
          <w:szCs w:val="28"/>
        </w:rPr>
        <w:t xml:space="preserve"> </w:t>
      </w:r>
      <w:r w:rsidRPr="00E84ED2">
        <w:rPr>
          <w:bCs/>
          <w:sz w:val="28"/>
          <w:szCs w:val="28"/>
        </w:rPr>
        <w:t>«</w:t>
      </w:r>
      <w:r w:rsidRPr="00E84ED2">
        <w:rPr>
          <w:sz w:val="28"/>
          <w:szCs w:val="28"/>
        </w:rPr>
        <w:t>Основы духовно-нравственной культуры народов России</w:t>
      </w:r>
      <w:r w:rsidRPr="00E84ED2">
        <w:rPr>
          <w:bCs/>
          <w:sz w:val="28"/>
          <w:szCs w:val="28"/>
        </w:rPr>
        <w:t xml:space="preserve">» </w:t>
      </w:r>
      <w:r w:rsidR="00896049" w:rsidRPr="00E84ED2">
        <w:rPr>
          <w:sz w:val="28"/>
          <w:szCs w:val="28"/>
        </w:rPr>
        <w:t>для 9</w:t>
      </w:r>
      <w:r w:rsidR="007361F1" w:rsidRPr="00E84ED2">
        <w:rPr>
          <w:sz w:val="28"/>
          <w:szCs w:val="28"/>
        </w:rPr>
        <w:t xml:space="preserve"> </w:t>
      </w:r>
      <w:r w:rsidRPr="00E84ED2">
        <w:rPr>
          <w:sz w:val="28"/>
          <w:szCs w:val="28"/>
        </w:rPr>
        <w:t>класса</w:t>
      </w:r>
      <w:r w:rsidR="0013642E" w:rsidRPr="00E84ED2">
        <w:rPr>
          <w:sz w:val="28"/>
          <w:szCs w:val="28"/>
        </w:rPr>
        <w:t xml:space="preserve"> </w:t>
      </w:r>
      <w:r w:rsidRPr="00E84ED2">
        <w:rPr>
          <w:sz w:val="28"/>
          <w:szCs w:val="28"/>
        </w:rPr>
        <w:t>составлена</w:t>
      </w:r>
    </w:p>
    <w:p w:rsidR="00E73CB4" w:rsidRPr="00E84ED2" w:rsidRDefault="00E73CB4" w:rsidP="008E4036">
      <w:pPr>
        <w:pStyle w:val="Default"/>
        <w:ind w:firstLine="708"/>
        <w:jc w:val="both"/>
        <w:rPr>
          <w:spacing w:val="-10"/>
          <w:sz w:val="28"/>
          <w:szCs w:val="28"/>
        </w:rPr>
      </w:pPr>
      <w:r w:rsidRPr="00E84ED2">
        <w:rPr>
          <w:rFonts w:eastAsia="Calibri"/>
          <w:b/>
          <w:i/>
          <w:spacing w:val="-10"/>
          <w:sz w:val="28"/>
          <w:szCs w:val="28"/>
        </w:rPr>
        <w:t>в соответствии</w:t>
      </w:r>
      <w:r w:rsidRPr="00E84ED2">
        <w:rPr>
          <w:rFonts w:eastAsia="Calibri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E84ED2">
        <w:rPr>
          <w:rFonts w:eastAsia="Calibri"/>
          <w:spacing w:val="-9"/>
          <w:sz w:val="28"/>
          <w:szCs w:val="28"/>
        </w:rPr>
        <w:t xml:space="preserve">дарта </w:t>
      </w:r>
      <w:r w:rsidRPr="00E84ED2">
        <w:rPr>
          <w:rFonts w:eastAsia="Calibri"/>
          <w:sz w:val="28"/>
          <w:szCs w:val="28"/>
        </w:rPr>
        <w:t xml:space="preserve">основного общего образования </w:t>
      </w:r>
      <w:r w:rsidRPr="00E84ED2">
        <w:rPr>
          <w:sz w:val="28"/>
          <w:szCs w:val="28"/>
        </w:rPr>
        <w:t xml:space="preserve">к результатам освоения основной образовательной программы основного общего образования по учебному предмету «Основы духовно-нравственной культуры народов России», входящему в образовательную область «Основы духовно-нравственной культуры народов России» </w:t>
      </w:r>
      <w:r w:rsidRPr="00E84ED2">
        <w:rPr>
          <w:b/>
          <w:i/>
          <w:sz w:val="28"/>
          <w:szCs w:val="28"/>
        </w:rPr>
        <w:t>с учётом</w:t>
      </w:r>
    </w:p>
    <w:p w:rsidR="00E73CB4" w:rsidRPr="00E84ED2" w:rsidRDefault="00E73CB4" w:rsidP="008E4036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4ED2">
        <w:rPr>
          <w:rFonts w:ascii="Times New Roman" w:hAnsi="Times New Roman"/>
          <w:sz w:val="28"/>
          <w:szCs w:val="28"/>
        </w:rPr>
        <w:t xml:space="preserve">письма </w:t>
      </w:r>
      <w:proofErr w:type="spellStart"/>
      <w:r w:rsidRPr="00E84ED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84ED2">
        <w:rPr>
          <w:rFonts w:ascii="Times New Roman" w:hAnsi="Times New Roman"/>
          <w:sz w:val="28"/>
          <w:szCs w:val="28"/>
        </w:rPr>
        <w:t xml:space="preserve"> России от 25.05.2015 г. № 08 «Об изучении предметных  областей «Основы духовно-нравственной культуры народов России» и «Основы религиозных культур и светской этики»;</w:t>
      </w:r>
    </w:p>
    <w:p w:rsidR="00E73CB4" w:rsidRPr="00E84ED2" w:rsidRDefault="00E73CB4" w:rsidP="008E4036">
      <w:pPr>
        <w:pStyle w:val="Default"/>
        <w:numPr>
          <w:ilvl w:val="0"/>
          <w:numId w:val="4"/>
        </w:numPr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ED2">
        <w:rPr>
          <w:bCs/>
          <w:sz w:val="28"/>
          <w:szCs w:val="28"/>
        </w:rPr>
        <w:t>примерной программы по учебному предмету «</w:t>
      </w:r>
      <w:r w:rsidRPr="00E84ED2">
        <w:rPr>
          <w:sz w:val="28"/>
          <w:szCs w:val="28"/>
        </w:rPr>
        <w:t>Основы духовно-нравственной культуры народов России</w:t>
      </w:r>
      <w:r w:rsidRPr="00E84ED2">
        <w:rPr>
          <w:bCs/>
          <w:sz w:val="28"/>
          <w:szCs w:val="28"/>
        </w:rPr>
        <w:t xml:space="preserve">» для образовательных организаций, реализующих программы основного общего образования </w:t>
      </w:r>
      <w:r w:rsidRPr="00E84ED2">
        <w:rPr>
          <w:sz w:val="28"/>
          <w:szCs w:val="28"/>
        </w:rPr>
        <w:t xml:space="preserve">[Электронный ресурс]. </w:t>
      </w:r>
      <w:hyperlink r:id="rId9" w:history="1">
        <w:r w:rsidRPr="00E84ED2">
          <w:rPr>
            <w:rStyle w:val="a3"/>
            <w:sz w:val="28"/>
            <w:szCs w:val="28"/>
          </w:rPr>
          <w:t>https://yandex.ru/search/?l</w:t>
        </w:r>
        <w:r w:rsidRPr="00E84ED2">
          <w:rPr>
            <w:rStyle w:val="a3"/>
            <w:sz w:val="28"/>
            <w:szCs w:val="28"/>
          </w:rPr>
          <w:t>r</w:t>
        </w:r>
        <w:r w:rsidRPr="00E84ED2">
          <w:rPr>
            <w:rStyle w:val="a3"/>
            <w:sz w:val="28"/>
            <w:szCs w:val="28"/>
          </w:rPr>
          <w:t>=100669&amp;clid=1929744&amp;text</w:t>
        </w:r>
      </w:hyperlink>
    </w:p>
    <w:p w:rsidR="003E45E1" w:rsidRPr="00E84ED2" w:rsidRDefault="00E73CB4" w:rsidP="008E4036">
      <w:pPr>
        <w:pStyle w:val="Default"/>
        <w:numPr>
          <w:ilvl w:val="0"/>
          <w:numId w:val="4"/>
        </w:numPr>
        <w:suppressAutoHyphens w:val="0"/>
        <w:autoSpaceDN w:val="0"/>
        <w:adjustRightInd w:val="0"/>
        <w:ind w:left="0" w:firstLine="885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 примерной рабочей программы учебного курса «Основы духовно-нравственной культуры народов России» авторы: Н.Ф. Виноградова Виноградовой  Н.Ф. Основы духовно-нравств</w:t>
      </w:r>
      <w:r w:rsidR="00A171C4">
        <w:rPr>
          <w:sz w:val="28"/>
          <w:szCs w:val="28"/>
        </w:rPr>
        <w:t>енной культуры народов России: 6</w:t>
      </w:r>
      <w:r w:rsidRPr="00E84ED2">
        <w:rPr>
          <w:sz w:val="28"/>
          <w:szCs w:val="28"/>
        </w:rPr>
        <w:t xml:space="preserve">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E84ED2">
        <w:rPr>
          <w:sz w:val="28"/>
          <w:szCs w:val="28"/>
        </w:rPr>
        <w:t>Вентана</w:t>
      </w:r>
      <w:proofErr w:type="spellEnd"/>
      <w:r w:rsidRPr="00E84ED2">
        <w:rPr>
          <w:sz w:val="28"/>
          <w:szCs w:val="28"/>
        </w:rPr>
        <w:t>-Граф, 2015., В.И. Власенко, А.В. Поляков;</w:t>
      </w:r>
    </w:p>
    <w:p w:rsidR="003E45E1" w:rsidRPr="00E84ED2" w:rsidRDefault="00E73CB4" w:rsidP="008E403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 xml:space="preserve"> </w:t>
      </w:r>
      <w:r w:rsidR="003E45E1" w:rsidRPr="00E84ED2">
        <w:rPr>
          <w:rFonts w:ascii="Times New Roman" w:hAnsi="Times New Roman" w:cs="Times New Roman"/>
          <w:sz w:val="28"/>
          <w:szCs w:val="28"/>
        </w:rPr>
        <w:t xml:space="preserve">- Положения </w:t>
      </w:r>
      <w:r w:rsidR="003E45E1" w:rsidRPr="00E84ED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3E45E1" w:rsidRPr="00E84E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E45E1" w:rsidRPr="00E84ED2">
        <w:rPr>
          <w:rFonts w:ascii="Times New Roman" w:hAnsi="Times New Roman" w:cs="Times New Roman"/>
          <w:bCs/>
          <w:iCs/>
          <w:sz w:val="28"/>
          <w:szCs w:val="28"/>
        </w:rPr>
        <w:t>рабочей</w:t>
      </w:r>
      <w:r w:rsidR="003E45E1" w:rsidRPr="00E84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программе</w:t>
      </w:r>
      <w:r w:rsidR="003E45E1" w:rsidRPr="00E84ED2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курсов, предметов, дисциплин (модулей) МБОУ «</w:t>
      </w:r>
      <w:proofErr w:type="spellStart"/>
      <w:r w:rsidR="00E209FA">
        <w:rPr>
          <w:rFonts w:ascii="Times New Roman" w:hAnsi="Times New Roman" w:cs="Times New Roman"/>
          <w:color w:val="000000"/>
          <w:sz w:val="28"/>
          <w:szCs w:val="28"/>
        </w:rPr>
        <w:t>Айдарская</w:t>
      </w:r>
      <w:proofErr w:type="spellEnd"/>
      <w:r w:rsidR="00E20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E1" w:rsidRPr="00E84ED2">
        <w:rPr>
          <w:rFonts w:ascii="Times New Roman" w:hAnsi="Times New Roman" w:cs="Times New Roman"/>
          <w:color w:val="000000"/>
          <w:sz w:val="28"/>
          <w:szCs w:val="28"/>
        </w:rPr>
        <w:t>СОШ</w:t>
      </w:r>
      <w:r w:rsidR="00E209FA">
        <w:rPr>
          <w:rFonts w:ascii="Times New Roman" w:hAnsi="Times New Roman" w:cs="Times New Roman"/>
          <w:color w:val="000000"/>
          <w:sz w:val="28"/>
          <w:szCs w:val="28"/>
        </w:rPr>
        <w:t xml:space="preserve"> им. Б. Г. </w:t>
      </w:r>
      <w:proofErr w:type="spellStart"/>
      <w:r w:rsidR="00E209FA">
        <w:rPr>
          <w:rFonts w:ascii="Times New Roman" w:hAnsi="Times New Roman" w:cs="Times New Roman"/>
          <w:color w:val="000000"/>
          <w:sz w:val="28"/>
          <w:szCs w:val="28"/>
        </w:rPr>
        <w:t>Кандыбина</w:t>
      </w:r>
      <w:proofErr w:type="spellEnd"/>
      <w:r w:rsidR="003E45E1" w:rsidRPr="00E84ED2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3E45E1" w:rsidRPr="00E209FA" w:rsidRDefault="003E45E1" w:rsidP="00E209FA">
      <w:pPr>
        <w:pStyle w:val="af2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E84ED2">
        <w:rPr>
          <w:sz w:val="28"/>
          <w:szCs w:val="28"/>
        </w:rPr>
        <w:t xml:space="preserve">Рабочая программа составлена с учётом </w:t>
      </w:r>
      <w:r w:rsidRPr="00E84ED2">
        <w:rPr>
          <w:color w:val="000000"/>
          <w:sz w:val="28"/>
          <w:szCs w:val="28"/>
        </w:rPr>
        <w:t>Рабочей программы воспитания муниципального бюджетного общеобразовательного учреждения «</w:t>
      </w:r>
      <w:proofErr w:type="spellStart"/>
      <w:r w:rsidR="00E209FA">
        <w:rPr>
          <w:color w:val="000000"/>
          <w:sz w:val="28"/>
          <w:szCs w:val="28"/>
        </w:rPr>
        <w:t>Айдарская</w:t>
      </w:r>
      <w:proofErr w:type="spellEnd"/>
      <w:r w:rsidRPr="00E84ED2">
        <w:rPr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="00E209FA">
        <w:rPr>
          <w:color w:val="000000"/>
          <w:sz w:val="28"/>
          <w:szCs w:val="28"/>
        </w:rPr>
        <w:t>имени Героя Советского Союза Бориса Григорьевича</w:t>
      </w:r>
      <w:proofErr w:type="gramEnd"/>
      <w:r w:rsidR="00E209FA">
        <w:rPr>
          <w:color w:val="000000"/>
          <w:sz w:val="28"/>
          <w:szCs w:val="28"/>
        </w:rPr>
        <w:t xml:space="preserve"> </w:t>
      </w:r>
      <w:proofErr w:type="spellStart"/>
      <w:r w:rsidR="00E209FA">
        <w:rPr>
          <w:color w:val="000000"/>
          <w:sz w:val="28"/>
          <w:szCs w:val="28"/>
        </w:rPr>
        <w:t>Кандыбина</w:t>
      </w:r>
      <w:proofErr w:type="spellEnd"/>
      <w:r w:rsidR="00E209FA">
        <w:rPr>
          <w:color w:val="000000"/>
          <w:sz w:val="28"/>
          <w:szCs w:val="28"/>
        </w:rPr>
        <w:t xml:space="preserve"> </w:t>
      </w:r>
      <w:proofErr w:type="spellStart"/>
      <w:r w:rsidRPr="00E84ED2">
        <w:rPr>
          <w:color w:val="000000"/>
          <w:sz w:val="28"/>
          <w:szCs w:val="28"/>
        </w:rPr>
        <w:t>Ровеньского</w:t>
      </w:r>
      <w:proofErr w:type="spellEnd"/>
      <w:r w:rsidRPr="00E84ED2">
        <w:rPr>
          <w:color w:val="000000"/>
          <w:sz w:val="28"/>
          <w:szCs w:val="28"/>
        </w:rPr>
        <w:t xml:space="preserve"> района Белгородской области»</w:t>
      </w:r>
      <w:r w:rsidRPr="00E84ED2">
        <w:rPr>
          <w:sz w:val="28"/>
          <w:szCs w:val="28"/>
        </w:rPr>
        <w:t xml:space="preserve">, утвержденной приказом по общеобразовательному учреждению </w:t>
      </w:r>
      <w:r w:rsidR="00E209FA" w:rsidRPr="00E209FA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 w:rsidR="00E209FA" w:rsidRPr="00E209FA"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основного (начального, среднего) общего образования».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left="580"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t>Основными направлениями воспитательной деятельности являются: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1. Гражданское воспитание; 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2. Патриотическое воспитание; 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3. Духовно-нравственное воспитание; 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4. Эстетическое воспитание; 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6. Трудовое воспитание; </w:t>
      </w:r>
    </w:p>
    <w:p w:rsidR="003E45E1" w:rsidRPr="00E84ED2" w:rsidRDefault="003E45E1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E84ED2">
        <w:rPr>
          <w:sz w:val="28"/>
          <w:szCs w:val="28"/>
        </w:rPr>
        <w:lastRenderedPageBreak/>
        <w:t xml:space="preserve">7. Экологическое воспитание. </w:t>
      </w:r>
    </w:p>
    <w:p w:rsidR="003E45E1" w:rsidRPr="00E209FA" w:rsidRDefault="003E45E1" w:rsidP="00E209FA">
      <w:pPr>
        <w:pStyle w:val="aa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E209FA">
        <w:rPr>
          <w:sz w:val="28"/>
          <w:szCs w:val="28"/>
        </w:rPr>
        <w:t>8. Ценности научного познания.</w:t>
      </w:r>
    </w:p>
    <w:p w:rsidR="00E209FA" w:rsidRPr="00E209FA" w:rsidRDefault="00E209FA" w:rsidP="00E209FA">
      <w:pPr>
        <w:pStyle w:val="af2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209FA"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E209FA"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 w:rsidRPr="00E209FA"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E209FA" w:rsidRPr="00E84ED2" w:rsidRDefault="00E209FA" w:rsidP="008E4036">
      <w:pPr>
        <w:pStyle w:val="aa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3E45E1" w:rsidRPr="00E84ED2" w:rsidRDefault="003E45E1" w:rsidP="008E403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84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Соответствует учебному плану МБОУ «</w:t>
      </w:r>
      <w:proofErr w:type="spellStart"/>
      <w:r w:rsidR="00E209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Айдарская</w:t>
      </w:r>
      <w:proofErr w:type="spellEnd"/>
      <w:r w:rsidRPr="00E84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средняя общеобразовательная школа</w:t>
      </w:r>
      <w:r w:rsidR="00E209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им. Б. Г. </w:t>
      </w:r>
      <w:proofErr w:type="spellStart"/>
      <w:r w:rsidR="00E209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Кандыбина</w:t>
      </w:r>
      <w:proofErr w:type="spellEnd"/>
      <w:r w:rsidRPr="00E84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3E45E1" w:rsidRPr="00E84ED2" w:rsidRDefault="003E45E1" w:rsidP="008E403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E84ED2">
        <w:rPr>
          <w:rFonts w:ascii="Times New Roman" w:hAnsi="Times New Roman" w:cs="Times New Roman"/>
          <w:color w:val="000000"/>
          <w:sz w:val="28"/>
          <w:szCs w:val="28"/>
        </w:rPr>
        <w:t>Срок реализации 1 года.</w:t>
      </w:r>
    </w:p>
    <w:p w:rsidR="00E73CB4" w:rsidRPr="00E84ED2" w:rsidRDefault="00E73CB4" w:rsidP="008E4036">
      <w:pPr>
        <w:pStyle w:val="Default"/>
        <w:jc w:val="both"/>
        <w:rPr>
          <w:sz w:val="28"/>
          <w:szCs w:val="28"/>
        </w:rPr>
      </w:pPr>
      <w:r w:rsidRPr="00E84ED2">
        <w:rPr>
          <w:b/>
          <w:bCs/>
          <w:i/>
          <w:iCs/>
          <w:sz w:val="28"/>
          <w:szCs w:val="28"/>
        </w:rPr>
        <w:t>Цели изучения учебного предмета «</w:t>
      </w:r>
      <w:r w:rsidRPr="00E84ED2">
        <w:rPr>
          <w:sz w:val="28"/>
          <w:szCs w:val="28"/>
        </w:rPr>
        <w:t>Основы духовно-нравственной культуры народов России</w:t>
      </w:r>
      <w:r w:rsidRPr="00E84ED2">
        <w:rPr>
          <w:b/>
          <w:bCs/>
          <w:i/>
          <w:iCs/>
          <w:sz w:val="28"/>
          <w:szCs w:val="28"/>
        </w:rPr>
        <w:t>»</w:t>
      </w:r>
      <w:r w:rsidR="007361F1" w:rsidRPr="00E84ED2">
        <w:rPr>
          <w:b/>
          <w:bCs/>
          <w:i/>
          <w:iCs/>
          <w:sz w:val="28"/>
          <w:szCs w:val="28"/>
        </w:rPr>
        <w:t>:</w:t>
      </w:r>
    </w:p>
    <w:p w:rsidR="00E73CB4" w:rsidRPr="00E84ED2" w:rsidRDefault="00E73CB4" w:rsidP="008E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 xml:space="preserve">         Курс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4B6F30" w:rsidRPr="00E84ED2" w:rsidRDefault="00E73CB4" w:rsidP="008E4036">
      <w:pPr>
        <w:pStyle w:val="ad"/>
        <w:numPr>
          <w:ilvl w:val="0"/>
          <w:numId w:val="6"/>
        </w:numPr>
        <w:tabs>
          <w:tab w:val="left" w:pos="1010"/>
        </w:tabs>
        <w:ind w:right="305" w:firstLine="0"/>
        <w:jc w:val="both"/>
        <w:rPr>
          <w:sz w:val="28"/>
          <w:szCs w:val="28"/>
          <w:lang w:val="ru-RU"/>
        </w:rPr>
      </w:pPr>
      <w:r w:rsidRPr="00E84ED2">
        <w:rPr>
          <w:b/>
          <w:bCs/>
          <w:sz w:val="28"/>
          <w:szCs w:val="28"/>
          <w:lang w:val="ru-RU"/>
        </w:rPr>
        <w:t>Задачи курса</w:t>
      </w:r>
      <w:r w:rsidRPr="00E84ED2">
        <w:rPr>
          <w:sz w:val="28"/>
          <w:szCs w:val="28"/>
          <w:lang w:val="ru-RU"/>
        </w:rPr>
        <w:t xml:space="preserve">: </w:t>
      </w:r>
      <w:r w:rsidR="004B6F30" w:rsidRPr="00E84ED2">
        <w:rPr>
          <w:sz w:val="28"/>
          <w:szCs w:val="28"/>
          <w:lang w:val="ru-RU"/>
        </w:rPr>
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могут благополучно существовать и развиваться, если стремятся к нравственному самосовершенствованию, проявляют готовность к духовному</w:t>
      </w:r>
      <w:r w:rsidR="004B6F30" w:rsidRPr="00E84ED2">
        <w:rPr>
          <w:spacing w:val="-10"/>
          <w:sz w:val="28"/>
          <w:szCs w:val="28"/>
          <w:lang w:val="ru-RU"/>
        </w:rPr>
        <w:t xml:space="preserve"> </w:t>
      </w:r>
      <w:r w:rsidR="004B6F30" w:rsidRPr="00E84ED2">
        <w:rPr>
          <w:sz w:val="28"/>
          <w:szCs w:val="28"/>
          <w:lang w:val="ru-RU"/>
        </w:rPr>
        <w:t>саморазвитию;</w:t>
      </w:r>
    </w:p>
    <w:p w:rsidR="004B6F30" w:rsidRPr="00E84ED2" w:rsidRDefault="004B6F30" w:rsidP="008E4036">
      <w:pPr>
        <w:pStyle w:val="ad"/>
        <w:numPr>
          <w:ilvl w:val="0"/>
          <w:numId w:val="6"/>
        </w:numPr>
        <w:tabs>
          <w:tab w:val="left" w:pos="1010"/>
        </w:tabs>
        <w:ind w:right="307" w:firstLine="0"/>
        <w:jc w:val="both"/>
        <w:rPr>
          <w:sz w:val="28"/>
          <w:szCs w:val="28"/>
          <w:lang w:val="ru-RU"/>
        </w:rPr>
      </w:pPr>
      <w:r w:rsidRPr="00E84ED2">
        <w:rPr>
          <w:sz w:val="28"/>
          <w:szCs w:val="28"/>
          <w:lang w:val="ru-RU"/>
        </w:rPr>
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</w:t>
      </w:r>
      <w:r w:rsidRPr="00E84ED2">
        <w:rPr>
          <w:spacing w:val="-7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верования;</w:t>
      </w:r>
    </w:p>
    <w:p w:rsidR="004B6F30" w:rsidRPr="00E84ED2" w:rsidRDefault="004B6F30" w:rsidP="008E4036">
      <w:pPr>
        <w:pStyle w:val="ad"/>
        <w:numPr>
          <w:ilvl w:val="0"/>
          <w:numId w:val="6"/>
        </w:numPr>
        <w:tabs>
          <w:tab w:val="left" w:pos="1011"/>
        </w:tabs>
        <w:ind w:left="302" w:right="305" w:hanging="1"/>
        <w:jc w:val="both"/>
        <w:rPr>
          <w:sz w:val="28"/>
          <w:szCs w:val="28"/>
          <w:lang w:val="ru-RU"/>
        </w:rPr>
      </w:pPr>
      <w:r w:rsidRPr="00E84ED2">
        <w:rPr>
          <w:sz w:val="28"/>
          <w:szCs w:val="28"/>
          <w:lang w:val="ru-RU"/>
        </w:rPr>
        <w:t>осознание того, что духовно-нравственная культура современного человека имеет истоки в повседневной жизни, в народном эпосе, фольклорных праздниках, религиозных обрядах и</w:t>
      </w:r>
      <w:r w:rsidRPr="00E84ED2">
        <w:rPr>
          <w:spacing w:val="-8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др.;</w:t>
      </w:r>
    </w:p>
    <w:p w:rsidR="004B6F30" w:rsidRPr="00E84ED2" w:rsidRDefault="004B6F30" w:rsidP="008E4036">
      <w:pPr>
        <w:pStyle w:val="ad"/>
        <w:numPr>
          <w:ilvl w:val="0"/>
          <w:numId w:val="6"/>
        </w:numPr>
        <w:tabs>
          <w:tab w:val="left" w:pos="1011"/>
        </w:tabs>
        <w:ind w:left="302" w:right="305" w:firstLine="0"/>
        <w:jc w:val="both"/>
        <w:rPr>
          <w:sz w:val="28"/>
          <w:szCs w:val="28"/>
          <w:lang w:val="ru-RU"/>
        </w:rPr>
      </w:pPr>
      <w:r w:rsidRPr="00E84ED2">
        <w:rPr>
          <w:sz w:val="28"/>
          <w:szCs w:val="28"/>
          <w:lang w:val="ru-RU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определённому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её, к их культуре и</w:t>
      </w:r>
      <w:r w:rsidRPr="00E84ED2">
        <w:rPr>
          <w:spacing w:val="-2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традициям.</w:t>
      </w:r>
    </w:p>
    <w:p w:rsidR="004B6F30" w:rsidRPr="00E84ED2" w:rsidRDefault="004B6F30" w:rsidP="008E4036">
      <w:pPr>
        <w:pStyle w:val="ab"/>
        <w:jc w:val="both"/>
        <w:rPr>
          <w:lang w:val="ru-RU"/>
        </w:rPr>
      </w:pPr>
    </w:p>
    <w:p w:rsidR="00896049" w:rsidRPr="00E84ED2" w:rsidRDefault="00896049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При изучении «Основ духовно-нравственной культуры народов России» учитываются региональные, национальные и этнокультурные особенности народов Российской Федерации.</w:t>
      </w:r>
    </w:p>
    <w:p w:rsidR="00896049" w:rsidRPr="00E84ED2" w:rsidRDefault="00896049" w:rsidP="008E4036">
      <w:pPr>
        <w:pStyle w:val="ab"/>
        <w:numPr>
          <w:ilvl w:val="0"/>
          <w:numId w:val="5"/>
        </w:numPr>
        <w:ind w:right="305"/>
        <w:jc w:val="both"/>
        <w:rPr>
          <w:lang w:val="ru-RU"/>
        </w:rPr>
      </w:pPr>
      <w:r w:rsidRPr="00E84ED2">
        <w:rPr>
          <w:lang w:val="ru-RU"/>
        </w:rPr>
        <w:lastRenderedPageBreak/>
        <w:t>В процессе изучения курса у учащихся продолжают формироваться представления о том,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российского народа и различных религиозных культур; духовность человека есть преобладание нравственных, интеллектуальных, художественных интересов над эгоистическими материальными желаниями, независимо от того, из какой социальной сферы (наука, традиции, обычаи, вера) они были заимствованы и какому народу изначально принадлежали.</w:t>
      </w:r>
    </w:p>
    <w:p w:rsidR="00896049" w:rsidRPr="00E84ED2" w:rsidRDefault="00896049" w:rsidP="008E4036">
      <w:pPr>
        <w:pStyle w:val="ab"/>
        <w:numPr>
          <w:ilvl w:val="0"/>
          <w:numId w:val="5"/>
        </w:numPr>
        <w:ind w:right="304"/>
        <w:jc w:val="both"/>
        <w:rPr>
          <w:lang w:val="ru-RU"/>
        </w:rPr>
      </w:pPr>
      <w:r w:rsidRPr="00E84ED2">
        <w:rPr>
          <w:lang w:val="ru-RU"/>
        </w:rPr>
        <w:t>Основной формой обучения является диалог — совместная коллективная умственно-коммуникативная деятельность учащихся разных вероисповеданий, атеистов и учителя, направленная на знакомство с традиционными религиями России, оценку их вклада в духовную и материальную культуру общества. Главная идея курса заключается в раскрытии того, что объединяет все традиционные религии: какие нравственные, этические, эстетические ценности стали общечеловеческими, вошли в культуру любого народа.</w:t>
      </w:r>
    </w:p>
    <w:p w:rsidR="00896049" w:rsidRPr="00E84ED2" w:rsidRDefault="00896049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7361F1" w:rsidRPr="00E84ED2" w:rsidRDefault="00E73CB4" w:rsidP="008E4036">
      <w:pPr>
        <w:pStyle w:val="Default"/>
        <w:ind w:firstLine="708"/>
        <w:jc w:val="both"/>
        <w:rPr>
          <w:sz w:val="28"/>
          <w:szCs w:val="28"/>
        </w:rPr>
      </w:pPr>
      <w:r w:rsidRPr="00E84ED2">
        <w:rPr>
          <w:b/>
          <w:bCs/>
          <w:i/>
          <w:iCs/>
          <w:sz w:val="28"/>
          <w:szCs w:val="28"/>
        </w:rPr>
        <w:t>Место учебного предмета «</w:t>
      </w:r>
      <w:r w:rsidRPr="00E84ED2">
        <w:rPr>
          <w:sz w:val="28"/>
          <w:szCs w:val="28"/>
        </w:rPr>
        <w:t>Основы духовно-нравственной культуры народов России</w:t>
      </w:r>
      <w:r w:rsidRPr="00E84ED2">
        <w:rPr>
          <w:b/>
          <w:bCs/>
          <w:i/>
          <w:iCs/>
          <w:sz w:val="28"/>
          <w:szCs w:val="28"/>
        </w:rPr>
        <w:t>» в учебном плане</w:t>
      </w:r>
      <w:r w:rsidR="007361F1" w:rsidRPr="00E84ED2">
        <w:rPr>
          <w:b/>
          <w:bCs/>
          <w:sz w:val="28"/>
          <w:szCs w:val="28"/>
        </w:rPr>
        <w:t xml:space="preserve"> </w:t>
      </w:r>
    </w:p>
    <w:p w:rsidR="007361F1" w:rsidRPr="00E84ED2" w:rsidRDefault="007361F1" w:rsidP="008E4036">
      <w:pPr>
        <w:numPr>
          <w:ilvl w:val="0"/>
          <w:numId w:val="2"/>
        </w:numPr>
        <w:suppressAutoHyphens/>
        <w:spacing w:after="0" w:line="240" w:lineRule="auto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предмет «Основы духовно-нравственной культуры народов России» изучается на ступени основного общего образования в качес</w:t>
      </w:r>
      <w:r w:rsidR="004B6F30" w:rsidRPr="00E84ED2">
        <w:rPr>
          <w:rFonts w:ascii="Times New Roman" w:hAnsi="Times New Roman" w:cs="Times New Roman"/>
          <w:sz w:val="28"/>
          <w:szCs w:val="28"/>
        </w:rPr>
        <w:t>тве обязательного предмета  в  9</w:t>
      </w:r>
      <w:r w:rsidRPr="00E84ED2">
        <w:rPr>
          <w:rFonts w:ascii="Times New Roman" w:hAnsi="Times New Roman" w:cs="Times New Roman"/>
          <w:sz w:val="28"/>
          <w:szCs w:val="28"/>
        </w:rPr>
        <w:t xml:space="preserve"> классе  в объеме 34 часа, исходя из 1 часа в неделю.</w:t>
      </w:r>
    </w:p>
    <w:p w:rsidR="00E73CB4" w:rsidRPr="00E84ED2" w:rsidRDefault="00E73CB4" w:rsidP="008E4036">
      <w:pPr>
        <w:pStyle w:val="Default"/>
        <w:jc w:val="both"/>
        <w:rPr>
          <w:sz w:val="28"/>
          <w:szCs w:val="28"/>
        </w:rPr>
      </w:pPr>
      <w:r w:rsidRPr="00E84ED2">
        <w:rPr>
          <w:sz w:val="28"/>
          <w:szCs w:val="28"/>
        </w:rPr>
        <w:t xml:space="preserve">. 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ab/>
      </w:r>
      <w:r w:rsidRPr="00E84ED2"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Общая характеристика учебного предмета: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Принципы организации </w:t>
      </w:r>
      <w:proofErr w:type="gramStart"/>
      <w:r w:rsidRPr="00E84ED2">
        <w:rPr>
          <w:rFonts w:ascii="Times New Roman" w:eastAsia="Times New Roman" w:hAnsi="Times New Roman" w:cs="Times New Roman"/>
          <w:sz w:val="28"/>
          <w:szCs w:val="28"/>
        </w:rPr>
        <w:t>обучения по курсу</w:t>
      </w:r>
      <w:proofErr w:type="gramEnd"/>
      <w:r w:rsidRPr="00E84ED2">
        <w:rPr>
          <w:rFonts w:ascii="Times New Roman" w:eastAsia="Times New Roman" w:hAnsi="Times New Roman" w:cs="Times New Roman"/>
          <w:sz w:val="28"/>
          <w:szCs w:val="28"/>
        </w:rPr>
        <w:t>: «Основы духовно-нравственной культуры народов России».</w:t>
      </w:r>
    </w:p>
    <w:p w:rsidR="00E73CB4" w:rsidRPr="00E84ED2" w:rsidRDefault="00E73CB4" w:rsidP="008E4036">
      <w:pPr>
        <w:numPr>
          <w:ilvl w:val="2"/>
          <w:numId w:val="1"/>
        </w:numPr>
        <w:suppressAutoHyphens/>
        <w:spacing w:after="0" w:line="240" w:lineRule="auto"/>
        <w:ind w:left="0"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E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Культуроведческий</w:t>
      </w:r>
      <w:proofErr w:type="spellEnd"/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E84ED2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E84ED2">
        <w:rPr>
          <w:rFonts w:ascii="Times New Roman" w:eastAsia="Times New Roman" w:hAnsi="Times New Roman" w:cs="Times New Roman"/>
          <w:sz w:val="28"/>
          <w:szCs w:val="28"/>
        </w:rPr>
        <w:t>, гуманизм и др.</w:t>
      </w:r>
    </w:p>
    <w:p w:rsidR="00E73CB4" w:rsidRPr="00E84ED2" w:rsidRDefault="00E73CB4" w:rsidP="008E4036">
      <w:pPr>
        <w:numPr>
          <w:ilvl w:val="2"/>
          <w:numId w:val="1"/>
        </w:numPr>
        <w:suppressAutoHyphens/>
        <w:spacing w:after="0" w:line="240" w:lineRule="auto"/>
        <w:ind w:left="0"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 </w:t>
      </w:r>
      <w:proofErr w:type="spellStart"/>
      <w:r w:rsidRPr="00E84ED2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природосообразности</w:t>
      </w:r>
      <w:proofErr w:type="spellEnd"/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. В младшем подростковом возрасте у формирующейся личности возникает глубокий интерес к окружающему миру, обществу, </w:t>
      </w:r>
      <w:r w:rsidR="004B6F30" w:rsidRPr="00E84ED2">
        <w:rPr>
          <w:rFonts w:ascii="Times New Roman" w:eastAsia="Times New Roman" w:hAnsi="Times New Roman" w:cs="Times New Roman"/>
          <w:sz w:val="28"/>
          <w:szCs w:val="28"/>
        </w:rPr>
        <w:t>взаимоотношениям людей и т. п</w:t>
      </w:r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E84ED2">
        <w:rPr>
          <w:rFonts w:ascii="Times New Roman" w:eastAsia="Times New Roman" w:hAnsi="Times New Roman" w:cs="Times New Roman"/>
          <w:sz w:val="28"/>
          <w:szCs w:val="28"/>
        </w:rPr>
        <w:t>фактологическую</w:t>
      </w:r>
      <w:proofErr w:type="spellEnd"/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 сторону явления.</w:t>
      </w:r>
    </w:p>
    <w:p w:rsidR="00E73CB4" w:rsidRPr="00E84ED2" w:rsidRDefault="00E73CB4" w:rsidP="008E4036">
      <w:pPr>
        <w:numPr>
          <w:ilvl w:val="2"/>
          <w:numId w:val="1"/>
        </w:numPr>
        <w:suppressAutoHyphens/>
        <w:spacing w:after="0" w:line="240" w:lineRule="auto"/>
        <w:ind w:left="0"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 диалогичности</w:t>
      </w:r>
      <w:r w:rsidRPr="00E84ED2">
        <w:rPr>
          <w:rFonts w:ascii="Times New Roman" w:eastAsia="Times New Roman" w:hAnsi="Times New Roman" w:cs="Times New Roman"/>
          <w:sz w:val="28"/>
          <w:szCs w:val="28"/>
        </w:rPr>
        <w:t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E73CB4" w:rsidRPr="00E84ED2" w:rsidRDefault="00E73CB4" w:rsidP="008E4036">
      <w:pPr>
        <w:numPr>
          <w:ilvl w:val="2"/>
          <w:numId w:val="1"/>
        </w:numPr>
        <w:suppressAutoHyphens/>
        <w:spacing w:after="0" w:line="240" w:lineRule="auto"/>
        <w:ind w:left="0"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краеведения</w:t>
      </w:r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84ED2">
        <w:rPr>
          <w:rFonts w:ascii="Times New Roman" w:eastAsia="Times New Roman" w:hAnsi="Times New Roman" w:cs="Times New Roman"/>
          <w:sz w:val="28"/>
          <w:szCs w:val="28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E73CB4" w:rsidRPr="00E84ED2" w:rsidRDefault="00E73CB4" w:rsidP="008E4036">
      <w:pPr>
        <w:numPr>
          <w:ilvl w:val="2"/>
          <w:numId w:val="1"/>
        </w:numPr>
        <w:suppressAutoHyphens/>
        <w:spacing w:after="0" w:line="240" w:lineRule="auto"/>
        <w:ind w:left="0"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поступательности</w:t>
      </w:r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</w:t>
      </w:r>
    </w:p>
    <w:p w:rsidR="00E73CB4" w:rsidRPr="00E84ED2" w:rsidRDefault="00E73CB4" w:rsidP="008E4036">
      <w:pPr>
        <w:pStyle w:val="Default"/>
        <w:ind w:left="720"/>
        <w:jc w:val="both"/>
        <w:rPr>
          <w:sz w:val="28"/>
          <w:szCs w:val="28"/>
        </w:rPr>
      </w:pPr>
      <w:r w:rsidRPr="00E84ED2">
        <w:rPr>
          <w:b/>
          <w:sz w:val="28"/>
          <w:szCs w:val="28"/>
        </w:rPr>
        <w:t>ПЛАНИРУЕМЫЕ РЕЗУЛЬТАТЫ ОСВОЕНИЯ УЧЕБНОГО ПРЕДМЕТА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ED2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–  </w:t>
      </w:r>
      <w:r w:rsidRPr="00E84ED2">
        <w:rPr>
          <w:rFonts w:ascii="Times New Roman" w:hAnsi="Times New Roman" w:cs="Times New Roman"/>
          <w:sz w:val="28"/>
          <w:szCs w:val="28"/>
        </w:rPr>
        <w:t xml:space="preserve">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4ED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84ED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–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 вести конструктивный диалог; работать в коллективе;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- способность решать творческие и проблемные задачи, развивать логическое мышление;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 xml:space="preserve">- развивать речь; культуру поведения, ответственное отношение к своим поступкам.  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ED2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84ED2">
        <w:rPr>
          <w:rFonts w:ascii="Times New Roman" w:hAnsi="Times New Roman" w:cs="Times New Roman"/>
          <w:sz w:val="28"/>
          <w:szCs w:val="28"/>
        </w:rPr>
        <w:t xml:space="preserve">становление внутренней установки личности </w:t>
      </w:r>
      <w:proofErr w:type="gramStart"/>
      <w:r w:rsidRPr="00E84E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4ED2">
        <w:rPr>
          <w:rFonts w:ascii="Times New Roman" w:hAnsi="Times New Roman" w:cs="Times New Roman"/>
          <w:sz w:val="28"/>
          <w:szCs w:val="28"/>
        </w:rPr>
        <w:t xml:space="preserve">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ED2">
        <w:rPr>
          <w:rFonts w:ascii="Times New Roman" w:hAnsi="Times New Roman" w:cs="Times New Roman"/>
          <w:sz w:val="28"/>
          <w:szCs w:val="28"/>
        </w:rPr>
        <w:t>-воспитание любви к Родине, уважение к народам, населяющим ее, их культуре и традициям. Бережное отношение к своей  родной культуре</w:t>
      </w:r>
      <w:r w:rsidRPr="00E84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CB4" w:rsidRPr="00E84ED2" w:rsidRDefault="00E73CB4" w:rsidP="008E403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</w:t>
      </w:r>
      <w:proofErr w:type="spellStart"/>
      <w:r w:rsidRPr="00E84ED2">
        <w:rPr>
          <w:rFonts w:ascii="Times New Roman" w:eastAsia="Times New Roman" w:hAnsi="Times New Roman" w:cs="Times New Roman"/>
          <w:sz w:val="28"/>
          <w:szCs w:val="28"/>
        </w:rPr>
        <w:t>вероисповеданий</w:t>
      </w:r>
      <w:proofErr w:type="gramStart"/>
      <w:r w:rsidRPr="00E84ED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E84ED2">
        <w:rPr>
          <w:rFonts w:ascii="Times New Roman" w:eastAsia="Times New Roman" w:hAnsi="Times New Roman" w:cs="Times New Roman"/>
          <w:sz w:val="28"/>
          <w:szCs w:val="28"/>
        </w:rPr>
        <w:t>сходя</w:t>
      </w:r>
      <w:proofErr w:type="spellEnd"/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 из этого, главной особенностью этого курса является представление </w:t>
      </w:r>
      <w:proofErr w:type="spellStart"/>
      <w:r w:rsidRPr="00E84ED2">
        <w:rPr>
          <w:rFonts w:ascii="Times New Roman" w:eastAsia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духовно-нравственного воспитания. Именно </w:t>
      </w:r>
      <w:proofErr w:type="spellStart"/>
      <w:r w:rsidRPr="00E84ED2">
        <w:rPr>
          <w:rFonts w:ascii="Times New Roman" w:eastAsia="Times New Roman" w:hAnsi="Times New Roman" w:cs="Times New Roman"/>
          <w:sz w:val="28"/>
          <w:szCs w:val="28"/>
        </w:rPr>
        <w:t>культурообразующее</w:t>
      </w:r>
      <w:proofErr w:type="spellEnd"/>
      <w:r w:rsidRPr="00E84ED2">
        <w:rPr>
          <w:rFonts w:ascii="Times New Roman" w:eastAsia="Times New Roman" w:hAnsi="Times New Roman" w:cs="Times New Roman"/>
          <w:sz w:val="28"/>
          <w:szCs w:val="28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</w:t>
      </w:r>
      <w:r w:rsidRPr="00E84ED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E73CB4" w:rsidRPr="00E84ED2" w:rsidRDefault="00E73CB4" w:rsidP="008E403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ED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B6F30" w:rsidRPr="00E84ED2" w:rsidRDefault="004B6F30" w:rsidP="008E4036">
      <w:pPr>
        <w:pStyle w:val="31"/>
        <w:ind w:left="345" w:right="352"/>
        <w:jc w:val="both"/>
        <w:rPr>
          <w:lang w:val="ru-RU"/>
        </w:rPr>
      </w:pPr>
      <w:r w:rsidRPr="00E84ED2">
        <w:rPr>
          <w:lang w:val="ru-RU"/>
        </w:rPr>
        <w:t>Введение</w:t>
      </w:r>
    </w:p>
    <w:p w:rsidR="004B6F30" w:rsidRPr="008E4036" w:rsidRDefault="004B6F30" w:rsidP="008E4036">
      <w:pPr>
        <w:spacing w:after="0" w:line="240" w:lineRule="auto"/>
        <w:ind w:left="346" w:right="3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ED2">
        <w:rPr>
          <w:rFonts w:ascii="Times New Roman" w:hAnsi="Times New Roman" w:cs="Times New Roman"/>
          <w:b/>
          <w:sz w:val="28"/>
          <w:szCs w:val="28"/>
        </w:rPr>
        <w:t>Что вы уже знаете</w:t>
      </w:r>
      <w:r w:rsidR="008E4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ED2">
        <w:rPr>
          <w:rFonts w:ascii="Times New Roman" w:hAnsi="Times New Roman" w:cs="Times New Roman"/>
          <w:b/>
          <w:sz w:val="28"/>
          <w:szCs w:val="28"/>
        </w:rPr>
        <w:t xml:space="preserve">о духовно-нравственной культуре народов России </w:t>
      </w:r>
      <w:r w:rsidRPr="00E84ED2">
        <w:rPr>
          <w:rFonts w:ascii="Times New Roman" w:hAnsi="Times New Roman" w:cs="Times New Roman"/>
          <w:sz w:val="28"/>
          <w:szCs w:val="28"/>
        </w:rPr>
        <w:t>(</w:t>
      </w:r>
      <w:r w:rsidRPr="00E84ED2">
        <w:rPr>
          <w:rFonts w:ascii="Times New Roman" w:hAnsi="Times New Roman" w:cs="Times New Roman"/>
          <w:i/>
          <w:sz w:val="28"/>
          <w:szCs w:val="28"/>
        </w:rPr>
        <w:t>2 ч</w:t>
      </w:r>
      <w:r w:rsidRPr="00E84ED2">
        <w:rPr>
          <w:rFonts w:ascii="Times New Roman" w:hAnsi="Times New Roman" w:cs="Times New Roman"/>
          <w:sz w:val="28"/>
          <w:szCs w:val="28"/>
        </w:rPr>
        <w:t>)</w:t>
      </w:r>
    </w:p>
    <w:p w:rsidR="004B6F30" w:rsidRPr="00E84ED2" w:rsidRDefault="004B6F30" w:rsidP="008E4036">
      <w:pPr>
        <w:pStyle w:val="ab"/>
        <w:ind w:left="301" w:right="305" w:firstLine="707"/>
        <w:jc w:val="both"/>
        <w:rPr>
          <w:lang w:val="ru-RU"/>
        </w:rPr>
      </w:pPr>
      <w:r w:rsidRPr="00E84ED2">
        <w:rPr>
          <w:lang w:val="ru-RU"/>
        </w:rPr>
        <w:t>Что такое культура общества, что такое индивидуальная культура человека. Интеллектуальные, нравственные, художественные ценности российской культуры. Истоки возникновения культуры. Влияние традиций и религиозных идей на развитие культуры.</w:t>
      </w:r>
    </w:p>
    <w:p w:rsidR="004B6F30" w:rsidRPr="00E84ED2" w:rsidRDefault="004B6F30" w:rsidP="008E4036">
      <w:pPr>
        <w:pStyle w:val="ab"/>
        <w:ind w:left="301" w:right="305" w:firstLine="708"/>
        <w:jc w:val="both"/>
        <w:rPr>
          <w:lang w:val="ru-RU"/>
        </w:rPr>
      </w:pPr>
      <w:r w:rsidRPr="00E84ED2">
        <w:rPr>
          <w:lang w:val="ru-RU"/>
        </w:rPr>
        <w:t>Человек — носитель и творец культуры. Деятели науки, литературы, живописи, музыки, архитектуры, театра и их вклад</w:t>
      </w:r>
      <w:r w:rsidR="009812A8" w:rsidRPr="00E84ED2">
        <w:rPr>
          <w:lang w:val="ru-RU"/>
        </w:rPr>
        <w:t xml:space="preserve"> в развитие российской культуры</w:t>
      </w:r>
    </w:p>
    <w:p w:rsidR="004B6F30" w:rsidRPr="00E84ED2" w:rsidRDefault="004B6F30" w:rsidP="008E4036">
      <w:pPr>
        <w:pStyle w:val="31"/>
        <w:ind w:left="346" w:right="352"/>
        <w:jc w:val="both"/>
        <w:rPr>
          <w:lang w:val="ru-RU"/>
        </w:rPr>
      </w:pPr>
      <w:r w:rsidRPr="00E84ED2">
        <w:rPr>
          <w:lang w:val="ru-RU"/>
        </w:rPr>
        <w:t xml:space="preserve">Раздел </w:t>
      </w:r>
      <w:r w:rsidRPr="00E84ED2">
        <w:t>I</w:t>
      </w:r>
    </w:p>
    <w:p w:rsidR="004B6F30" w:rsidRPr="00E84ED2" w:rsidRDefault="004B6F30" w:rsidP="008E4036">
      <w:pPr>
        <w:spacing w:after="0" w:line="240" w:lineRule="auto"/>
        <w:ind w:left="346" w:right="351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b/>
          <w:sz w:val="28"/>
          <w:szCs w:val="28"/>
        </w:rPr>
        <w:t xml:space="preserve">Религия и культура </w:t>
      </w:r>
      <w:r w:rsidRPr="00E84ED2">
        <w:rPr>
          <w:rFonts w:ascii="Times New Roman" w:hAnsi="Times New Roman" w:cs="Times New Roman"/>
          <w:sz w:val="28"/>
          <w:szCs w:val="28"/>
        </w:rPr>
        <w:t>(</w:t>
      </w:r>
      <w:r w:rsidRPr="00E84ED2">
        <w:rPr>
          <w:rFonts w:ascii="Times New Roman" w:hAnsi="Times New Roman" w:cs="Times New Roman"/>
          <w:i/>
          <w:sz w:val="28"/>
          <w:szCs w:val="28"/>
        </w:rPr>
        <w:t>18 ч</w:t>
      </w:r>
      <w:r w:rsidRPr="00E84ED2">
        <w:rPr>
          <w:rFonts w:ascii="Times New Roman" w:hAnsi="Times New Roman" w:cs="Times New Roman"/>
          <w:sz w:val="28"/>
          <w:szCs w:val="28"/>
        </w:rPr>
        <w:t>)</w:t>
      </w:r>
    </w:p>
    <w:p w:rsidR="00E209FA" w:rsidRDefault="004B6F30" w:rsidP="00E209FA">
      <w:pPr>
        <w:pStyle w:val="ab"/>
        <w:ind w:left="301" w:right="305" w:firstLine="709"/>
        <w:jc w:val="both"/>
        <w:rPr>
          <w:lang w:val="ru-RU"/>
        </w:rPr>
      </w:pPr>
      <w:r w:rsidRPr="00E84ED2">
        <w:rPr>
          <w:i/>
          <w:lang w:val="ru-RU"/>
        </w:rPr>
        <w:t xml:space="preserve">Роль религии в развитии культуры. </w:t>
      </w:r>
      <w:r w:rsidRPr="00E84ED2">
        <w:rPr>
          <w:lang w:val="ru-RU"/>
        </w:rPr>
        <w:t>Вклад религии в развитие материальной и духовной культуры общества. Примеры интеллектуальных, нравственных, художественных культовых ценностей культуры. Представления о сотворении мира в разных религиях.</w:t>
      </w:r>
    </w:p>
    <w:p w:rsidR="00E209FA" w:rsidRPr="00E84ED2" w:rsidRDefault="00E209FA" w:rsidP="00E209FA">
      <w:pPr>
        <w:pStyle w:val="ab"/>
        <w:ind w:right="305" w:firstLine="709"/>
        <w:jc w:val="both"/>
        <w:rPr>
          <w:lang w:val="ru-RU"/>
        </w:rPr>
      </w:pPr>
      <w:r w:rsidRPr="00E84ED2">
        <w:rPr>
          <w:i/>
          <w:lang w:val="ru-RU"/>
        </w:rPr>
        <w:t xml:space="preserve">Культурное наследие христианской Руси. </w:t>
      </w:r>
      <w:r w:rsidRPr="00E84ED2">
        <w:rPr>
          <w:lang w:val="ru-RU"/>
        </w:rPr>
        <w:t>Влияние принятия христианства на развитие общества и становление культуры народа. Христианская вера и образование в Древней Руси. Великие князья Древней Руси и их влияние на развитие образования. Роль монастырей в развитии образования. Традиции православной религии в воспитании детей. Художественные ценности христианства. Православный храм как культовое произведение архитектуры. Икона — художественное произведение. Духовная музыка. Богослужебное пение. Колокольный звон. Особенности православного календаря. Православные праздники.</w:t>
      </w:r>
    </w:p>
    <w:p w:rsidR="00E209FA" w:rsidRDefault="00E209FA" w:rsidP="00E209FA">
      <w:pPr>
        <w:spacing w:line="240" w:lineRule="auto"/>
        <w:ind w:firstLine="709"/>
        <w:rPr>
          <w:lang w:eastAsia="en-US"/>
        </w:rPr>
      </w:pPr>
    </w:p>
    <w:p w:rsidR="00E209FA" w:rsidRPr="00E84ED2" w:rsidRDefault="00E209FA" w:rsidP="00E2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i/>
          <w:sz w:val="28"/>
          <w:szCs w:val="28"/>
        </w:rPr>
        <w:t>Культура ислама</w:t>
      </w:r>
      <w:r w:rsidRPr="00E84ED2">
        <w:rPr>
          <w:rFonts w:ascii="Times New Roman" w:hAnsi="Times New Roman" w:cs="Times New Roman"/>
          <w:sz w:val="28"/>
          <w:szCs w:val="28"/>
        </w:rPr>
        <w:t>. Возникновение ислама. Ислам в России. VII—XII вв.</w:t>
      </w:r>
    </w:p>
    <w:p w:rsidR="00E209FA" w:rsidRPr="00E84ED2" w:rsidRDefault="00E209FA" w:rsidP="00E209FA">
      <w:pPr>
        <w:pStyle w:val="ad"/>
        <w:numPr>
          <w:ilvl w:val="0"/>
          <w:numId w:val="7"/>
        </w:numPr>
        <w:tabs>
          <w:tab w:val="left" w:pos="672"/>
        </w:tabs>
        <w:ind w:firstLine="709"/>
        <w:jc w:val="both"/>
        <w:rPr>
          <w:sz w:val="28"/>
          <w:szCs w:val="28"/>
        </w:rPr>
      </w:pPr>
      <w:r w:rsidRPr="00E84ED2">
        <w:rPr>
          <w:sz w:val="28"/>
          <w:szCs w:val="28"/>
          <w:lang w:val="ru-RU"/>
        </w:rPr>
        <w:t>золотое</w:t>
      </w:r>
      <w:r w:rsidRPr="00E84ED2">
        <w:rPr>
          <w:spacing w:val="16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время</w:t>
      </w:r>
      <w:r w:rsidRPr="00E84ED2">
        <w:rPr>
          <w:spacing w:val="18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исламской</w:t>
      </w:r>
      <w:r w:rsidRPr="00E84ED2">
        <w:rPr>
          <w:spacing w:val="17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культуры.</w:t>
      </w:r>
      <w:r w:rsidRPr="00E84ED2">
        <w:rPr>
          <w:spacing w:val="19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Успехи</w:t>
      </w:r>
      <w:r w:rsidRPr="00E84ED2">
        <w:rPr>
          <w:spacing w:val="18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науки</w:t>
      </w:r>
      <w:r w:rsidRPr="00E84ED2">
        <w:rPr>
          <w:spacing w:val="17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и</w:t>
      </w:r>
      <w:r w:rsidRPr="00E84ED2">
        <w:rPr>
          <w:spacing w:val="18"/>
          <w:sz w:val="28"/>
          <w:szCs w:val="28"/>
          <w:lang w:val="ru-RU"/>
        </w:rPr>
        <w:t xml:space="preserve"> </w:t>
      </w:r>
      <w:r w:rsidRPr="00E84ED2">
        <w:rPr>
          <w:sz w:val="28"/>
          <w:szCs w:val="28"/>
          <w:lang w:val="ru-RU"/>
        </w:rPr>
        <w:t>образования.</w:t>
      </w:r>
      <w:r w:rsidRPr="00E84ED2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E84ED2">
        <w:rPr>
          <w:sz w:val="28"/>
          <w:szCs w:val="28"/>
        </w:rPr>
        <w:t>Мечеть</w:t>
      </w:r>
      <w:proofErr w:type="spellEnd"/>
    </w:p>
    <w:p w:rsidR="00E209FA" w:rsidRPr="00E84ED2" w:rsidRDefault="00E209FA" w:rsidP="00E209FA">
      <w:pPr>
        <w:pStyle w:val="ad"/>
        <w:numPr>
          <w:ilvl w:val="0"/>
          <w:numId w:val="7"/>
        </w:numPr>
        <w:tabs>
          <w:tab w:val="left" w:pos="708"/>
        </w:tabs>
        <w:ind w:right="304" w:firstLine="709"/>
        <w:jc w:val="both"/>
        <w:rPr>
          <w:sz w:val="28"/>
          <w:szCs w:val="28"/>
        </w:rPr>
      </w:pPr>
      <w:r w:rsidRPr="00E84ED2">
        <w:rPr>
          <w:sz w:val="28"/>
          <w:szCs w:val="28"/>
          <w:lang w:val="ru-RU"/>
        </w:rPr>
        <w:t xml:space="preserve">архитектурный шедевр, ценность исламской и мировой культуры. Роль мечети в развитии культуры и образования мусульман. Традиции ислама в воспитании детей. Вклад мусульманской литературы в сокровищницу мировой культуры. Декоративно-прикладное искусство народов, исповедующих ислам. Орнамент, каллиграфия в искусстве </w:t>
      </w:r>
      <w:r w:rsidRPr="00E84ED2">
        <w:rPr>
          <w:sz w:val="28"/>
          <w:szCs w:val="28"/>
          <w:lang w:val="ru-RU"/>
        </w:rPr>
        <w:lastRenderedPageBreak/>
        <w:t xml:space="preserve">ислама. </w:t>
      </w:r>
      <w:proofErr w:type="spellStart"/>
      <w:r w:rsidRPr="00E84ED2">
        <w:rPr>
          <w:sz w:val="28"/>
          <w:szCs w:val="28"/>
        </w:rPr>
        <w:t>Исламский</w:t>
      </w:r>
      <w:proofErr w:type="spellEnd"/>
      <w:r w:rsidRPr="00E84ED2">
        <w:rPr>
          <w:sz w:val="28"/>
          <w:szCs w:val="28"/>
        </w:rPr>
        <w:t xml:space="preserve"> </w:t>
      </w:r>
      <w:proofErr w:type="spellStart"/>
      <w:r w:rsidRPr="00E84ED2">
        <w:rPr>
          <w:sz w:val="28"/>
          <w:szCs w:val="28"/>
        </w:rPr>
        <w:t>календарь</w:t>
      </w:r>
      <w:proofErr w:type="spellEnd"/>
      <w:r w:rsidRPr="00E84ED2">
        <w:rPr>
          <w:sz w:val="28"/>
          <w:szCs w:val="28"/>
        </w:rPr>
        <w:t xml:space="preserve">. </w:t>
      </w:r>
      <w:proofErr w:type="spellStart"/>
      <w:r w:rsidRPr="00E84ED2">
        <w:rPr>
          <w:sz w:val="28"/>
          <w:szCs w:val="28"/>
        </w:rPr>
        <w:t>Мусульманские</w:t>
      </w:r>
      <w:proofErr w:type="spellEnd"/>
      <w:r w:rsidRPr="00E84ED2">
        <w:rPr>
          <w:spacing w:val="-5"/>
          <w:sz w:val="28"/>
          <w:szCs w:val="28"/>
        </w:rPr>
        <w:t xml:space="preserve"> </w:t>
      </w:r>
      <w:proofErr w:type="spellStart"/>
      <w:r w:rsidRPr="00E84ED2">
        <w:rPr>
          <w:sz w:val="28"/>
          <w:szCs w:val="28"/>
        </w:rPr>
        <w:t>праздники</w:t>
      </w:r>
      <w:proofErr w:type="spellEnd"/>
      <w:r w:rsidRPr="00E84ED2">
        <w:rPr>
          <w:sz w:val="28"/>
          <w:szCs w:val="28"/>
        </w:rPr>
        <w:t>.</w:t>
      </w:r>
    </w:p>
    <w:p w:rsidR="00E209FA" w:rsidRPr="00E84ED2" w:rsidRDefault="00E209FA" w:rsidP="00E209FA">
      <w:pPr>
        <w:spacing w:after="0" w:line="240" w:lineRule="auto"/>
        <w:ind w:left="10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i/>
          <w:sz w:val="28"/>
          <w:szCs w:val="28"/>
        </w:rPr>
        <w:t xml:space="preserve">Иудаизм и культура. </w:t>
      </w:r>
      <w:r w:rsidRPr="00E84ED2">
        <w:rPr>
          <w:rFonts w:ascii="Times New Roman" w:hAnsi="Times New Roman" w:cs="Times New Roman"/>
          <w:sz w:val="28"/>
          <w:szCs w:val="28"/>
        </w:rPr>
        <w:t>Возникновение иудаизма. Иудаизм в России. Тора</w:t>
      </w:r>
    </w:p>
    <w:p w:rsidR="00E209FA" w:rsidRPr="00E84ED2" w:rsidRDefault="00E209FA" w:rsidP="00E209FA">
      <w:pPr>
        <w:pStyle w:val="ad"/>
        <w:numPr>
          <w:ilvl w:val="0"/>
          <w:numId w:val="7"/>
        </w:numPr>
        <w:tabs>
          <w:tab w:val="left" w:pos="751"/>
        </w:tabs>
        <w:ind w:right="305" w:firstLine="709"/>
        <w:jc w:val="both"/>
        <w:rPr>
          <w:sz w:val="28"/>
          <w:szCs w:val="28"/>
        </w:rPr>
      </w:pPr>
      <w:r w:rsidRPr="00E84ED2">
        <w:rPr>
          <w:sz w:val="28"/>
          <w:szCs w:val="28"/>
          <w:lang w:val="ru-RU"/>
        </w:rPr>
        <w:t xml:space="preserve">Пятикнижие Моисея. Иудейская история в произведениях живописи. Мифы, легенды о сотворении мира. Синагога — дом окнами на Восток, прообраз мироздания, молельный дом евреев. </w:t>
      </w:r>
      <w:proofErr w:type="spellStart"/>
      <w:r w:rsidRPr="00E84ED2">
        <w:rPr>
          <w:sz w:val="28"/>
          <w:szCs w:val="28"/>
        </w:rPr>
        <w:t>Еврейский</w:t>
      </w:r>
      <w:proofErr w:type="spellEnd"/>
      <w:r w:rsidRPr="00E84ED2">
        <w:rPr>
          <w:sz w:val="28"/>
          <w:szCs w:val="28"/>
        </w:rPr>
        <w:t xml:space="preserve"> </w:t>
      </w:r>
      <w:proofErr w:type="spellStart"/>
      <w:r w:rsidRPr="00E84ED2">
        <w:rPr>
          <w:sz w:val="28"/>
          <w:szCs w:val="28"/>
        </w:rPr>
        <w:t>календарь</w:t>
      </w:r>
      <w:proofErr w:type="spellEnd"/>
      <w:r w:rsidRPr="00E84ED2">
        <w:rPr>
          <w:sz w:val="28"/>
          <w:szCs w:val="28"/>
        </w:rPr>
        <w:t xml:space="preserve">. </w:t>
      </w:r>
      <w:proofErr w:type="spellStart"/>
      <w:r w:rsidRPr="00E84ED2">
        <w:rPr>
          <w:sz w:val="28"/>
          <w:szCs w:val="28"/>
        </w:rPr>
        <w:t>Праздники</w:t>
      </w:r>
      <w:proofErr w:type="spellEnd"/>
      <w:r w:rsidRPr="00E84ED2">
        <w:rPr>
          <w:sz w:val="28"/>
          <w:szCs w:val="28"/>
        </w:rPr>
        <w:t xml:space="preserve"> в</w:t>
      </w:r>
      <w:r w:rsidRPr="00E84ED2">
        <w:rPr>
          <w:spacing w:val="-3"/>
          <w:sz w:val="28"/>
          <w:szCs w:val="28"/>
        </w:rPr>
        <w:t xml:space="preserve"> </w:t>
      </w:r>
      <w:proofErr w:type="spellStart"/>
      <w:r w:rsidRPr="00E84ED2">
        <w:rPr>
          <w:sz w:val="28"/>
          <w:szCs w:val="28"/>
        </w:rPr>
        <w:t>иудаизме</w:t>
      </w:r>
      <w:proofErr w:type="spellEnd"/>
      <w:r w:rsidRPr="00E84ED2">
        <w:rPr>
          <w:sz w:val="28"/>
          <w:szCs w:val="28"/>
        </w:rPr>
        <w:t>.</w:t>
      </w:r>
    </w:p>
    <w:p w:rsidR="00E209FA" w:rsidRPr="00E84ED2" w:rsidRDefault="00E209FA" w:rsidP="00E209FA">
      <w:pPr>
        <w:pStyle w:val="ab"/>
        <w:ind w:left="301" w:right="304" w:firstLine="709"/>
        <w:jc w:val="both"/>
        <w:rPr>
          <w:lang w:val="ru-RU"/>
        </w:rPr>
      </w:pPr>
      <w:r w:rsidRPr="00E84ED2">
        <w:rPr>
          <w:i/>
          <w:lang w:val="ru-RU"/>
        </w:rPr>
        <w:t xml:space="preserve">Культурные традиции буддизма. </w:t>
      </w:r>
      <w:r w:rsidRPr="00E84ED2">
        <w:rPr>
          <w:lang w:val="ru-RU"/>
        </w:rPr>
        <w:t>Возникновение буддизма. Распространение буддизма в России. Буддийские монастыри — очаги культуры, буддийские школы для детей. Жизнь буддийских монахов. Разнообразие и особенности буддийских культовых сооружений. Искусство танка. Буддийский календарь. Буддийские праздники.</w:t>
      </w:r>
    </w:p>
    <w:p w:rsidR="00E209FA" w:rsidRPr="00E84ED2" w:rsidRDefault="00E209FA" w:rsidP="00E209FA">
      <w:pPr>
        <w:pStyle w:val="ab"/>
        <w:ind w:firstLine="709"/>
        <w:jc w:val="both"/>
        <w:rPr>
          <w:lang w:val="ru-RU"/>
        </w:rPr>
      </w:pPr>
    </w:p>
    <w:p w:rsidR="00E209FA" w:rsidRPr="00E84ED2" w:rsidRDefault="00E209FA" w:rsidP="00E209FA">
      <w:pPr>
        <w:pStyle w:val="31"/>
        <w:ind w:left="346" w:right="351" w:firstLine="709"/>
        <w:jc w:val="both"/>
        <w:rPr>
          <w:lang w:val="ru-RU"/>
        </w:rPr>
      </w:pPr>
      <w:r w:rsidRPr="00E84ED2">
        <w:rPr>
          <w:lang w:val="ru-RU"/>
        </w:rPr>
        <w:t xml:space="preserve">Раздел </w:t>
      </w:r>
      <w:r w:rsidRPr="00E84ED2">
        <w:t>II</w:t>
      </w:r>
    </w:p>
    <w:p w:rsidR="00E209FA" w:rsidRPr="00E84ED2" w:rsidRDefault="00E209FA" w:rsidP="00E209FA">
      <w:pPr>
        <w:spacing w:after="0" w:line="240" w:lineRule="auto"/>
        <w:ind w:left="24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b/>
          <w:sz w:val="28"/>
          <w:szCs w:val="28"/>
        </w:rPr>
        <w:t xml:space="preserve">Как сохранить духовные ценности </w:t>
      </w:r>
      <w:r w:rsidRPr="00E84ED2">
        <w:rPr>
          <w:rFonts w:ascii="Times New Roman" w:hAnsi="Times New Roman" w:cs="Times New Roman"/>
          <w:sz w:val="28"/>
          <w:szCs w:val="28"/>
        </w:rPr>
        <w:t>(</w:t>
      </w:r>
      <w:r w:rsidRPr="00E84ED2">
        <w:rPr>
          <w:rFonts w:ascii="Times New Roman" w:hAnsi="Times New Roman" w:cs="Times New Roman"/>
          <w:i/>
          <w:sz w:val="28"/>
          <w:szCs w:val="28"/>
        </w:rPr>
        <w:t>5 ч</w:t>
      </w:r>
      <w:r w:rsidRPr="00E84ED2">
        <w:rPr>
          <w:rFonts w:ascii="Times New Roman" w:hAnsi="Times New Roman" w:cs="Times New Roman"/>
          <w:sz w:val="28"/>
          <w:szCs w:val="28"/>
        </w:rPr>
        <w:t>)</w:t>
      </w:r>
    </w:p>
    <w:p w:rsidR="00E209FA" w:rsidRPr="00E84ED2" w:rsidRDefault="00E209FA" w:rsidP="00E209FA">
      <w:pPr>
        <w:pStyle w:val="ab"/>
        <w:ind w:firstLine="709"/>
        <w:jc w:val="both"/>
        <w:rPr>
          <w:lang w:val="ru-RU"/>
        </w:rPr>
      </w:pPr>
    </w:p>
    <w:p w:rsidR="00E209FA" w:rsidRPr="00E84ED2" w:rsidRDefault="00E209FA" w:rsidP="00E209FA">
      <w:pPr>
        <w:spacing w:after="0" w:line="240" w:lineRule="auto"/>
        <w:ind w:left="302" w:right="30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i/>
          <w:sz w:val="28"/>
          <w:szCs w:val="28"/>
        </w:rPr>
        <w:t xml:space="preserve">Забота государства о сохранении духовных ценностей. </w:t>
      </w:r>
      <w:r w:rsidRPr="00E84ED2">
        <w:rPr>
          <w:rFonts w:ascii="Times New Roman" w:hAnsi="Times New Roman" w:cs="Times New Roman"/>
          <w:sz w:val="28"/>
          <w:szCs w:val="28"/>
        </w:rPr>
        <w:t>Конституционные права граждан на свободу исповедования. Трудные периоды в истории религий. Расцвет традиционных религий России.</w:t>
      </w:r>
    </w:p>
    <w:p w:rsidR="00E209FA" w:rsidRPr="00E84ED2" w:rsidRDefault="00E209FA" w:rsidP="00E209FA">
      <w:pPr>
        <w:pStyle w:val="ab"/>
        <w:ind w:left="302" w:right="307" w:firstLine="709"/>
        <w:jc w:val="both"/>
        <w:rPr>
          <w:lang w:val="ru-RU"/>
        </w:rPr>
      </w:pPr>
      <w:r w:rsidRPr="00E84ED2">
        <w:rPr>
          <w:i/>
          <w:lang w:val="ru-RU"/>
        </w:rPr>
        <w:t xml:space="preserve">Хранить память предков. </w:t>
      </w:r>
      <w:r w:rsidRPr="00E84ED2">
        <w:rPr>
          <w:lang w:val="ru-RU"/>
        </w:rPr>
        <w:t>Уважение к труду, обычаям, вере предков. Примеры благотворительности из российской истории. Известные меценаты России.</w:t>
      </w:r>
    </w:p>
    <w:p w:rsidR="00E209FA" w:rsidRPr="00E84ED2" w:rsidRDefault="00E209FA" w:rsidP="00E209FA">
      <w:pPr>
        <w:pStyle w:val="31"/>
        <w:ind w:left="346" w:right="350" w:firstLine="709"/>
        <w:jc w:val="both"/>
        <w:rPr>
          <w:lang w:val="ru-RU"/>
        </w:rPr>
      </w:pPr>
      <w:r w:rsidRPr="00E84ED2">
        <w:rPr>
          <w:lang w:val="ru-RU"/>
        </w:rPr>
        <w:t xml:space="preserve">Раздел </w:t>
      </w:r>
      <w:r w:rsidRPr="00E84ED2">
        <w:t>III</w:t>
      </w:r>
    </w:p>
    <w:p w:rsidR="00E209FA" w:rsidRPr="00E84ED2" w:rsidRDefault="00E209FA" w:rsidP="00E209FA">
      <w:pPr>
        <w:spacing w:after="0" w:line="240" w:lineRule="auto"/>
        <w:ind w:left="346" w:right="3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b/>
          <w:sz w:val="28"/>
          <w:szCs w:val="28"/>
        </w:rPr>
        <w:t xml:space="preserve">Твой духовный мир </w:t>
      </w:r>
      <w:r w:rsidRPr="00E84ED2">
        <w:rPr>
          <w:rFonts w:ascii="Times New Roman" w:hAnsi="Times New Roman" w:cs="Times New Roman"/>
          <w:sz w:val="28"/>
          <w:szCs w:val="28"/>
        </w:rPr>
        <w:t>(</w:t>
      </w:r>
      <w:r w:rsidRPr="00E84ED2">
        <w:rPr>
          <w:rFonts w:ascii="Times New Roman" w:hAnsi="Times New Roman" w:cs="Times New Roman"/>
          <w:i/>
          <w:sz w:val="28"/>
          <w:szCs w:val="28"/>
        </w:rPr>
        <w:t>8 ч</w:t>
      </w:r>
      <w:r w:rsidRPr="00E84ED2">
        <w:rPr>
          <w:rFonts w:ascii="Times New Roman" w:hAnsi="Times New Roman" w:cs="Times New Roman"/>
          <w:sz w:val="28"/>
          <w:szCs w:val="28"/>
        </w:rPr>
        <w:t xml:space="preserve">)               </w:t>
      </w:r>
    </w:p>
    <w:p w:rsidR="00E209FA" w:rsidRPr="00E84ED2" w:rsidRDefault="00E209FA" w:rsidP="00E209FA">
      <w:pPr>
        <w:spacing w:after="0" w:line="240" w:lineRule="auto"/>
        <w:ind w:left="346" w:right="3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2">
        <w:rPr>
          <w:rFonts w:ascii="Times New Roman" w:hAnsi="Times New Roman" w:cs="Times New Roman"/>
          <w:i/>
          <w:sz w:val="28"/>
          <w:szCs w:val="28"/>
        </w:rPr>
        <w:t xml:space="preserve">Что составляет твой духовный мир. </w:t>
      </w:r>
      <w:r w:rsidRPr="00E84ED2">
        <w:rPr>
          <w:rFonts w:ascii="Times New Roman" w:hAnsi="Times New Roman" w:cs="Times New Roman"/>
          <w:sz w:val="28"/>
          <w:szCs w:val="28"/>
        </w:rPr>
        <w:t>Взгляды человека на мир. Интересы, склонности, убеждения человека. Культура человека и его образованность. Влияние образования на повышение уровня культуры.</w:t>
      </w:r>
    </w:p>
    <w:p w:rsidR="00E209FA" w:rsidRPr="00E84ED2" w:rsidRDefault="00E209FA" w:rsidP="00E209FA">
      <w:pPr>
        <w:pStyle w:val="ab"/>
        <w:ind w:right="306" w:firstLine="709"/>
        <w:jc w:val="both"/>
        <w:rPr>
          <w:lang w:val="ru-RU"/>
        </w:rPr>
      </w:pPr>
      <w:r w:rsidRPr="00E84ED2">
        <w:rPr>
          <w:lang w:val="ru-RU"/>
        </w:rPr>
        <w:t>Расширение представлений об истории, научных открытиях, событиях общественной жизни. Эмоциональное отношение к окружающему миру, проявление чувств. Развитие в себе чувства 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</w:t>
      </w:r>
      <w:r w:rsidRPr="00E84ED2">
        <w:rPr>
          <w:spacing w:val="-10"/>
          <w:lang w:val="ru-RU"/>
        </w:rPr>
        <w:t xml:space="preserve"> </w:t>
      </w:r>
      <w:r w:rsidRPr="00E84ED2">
        <w:rPr>
          <w:lang w:val="ru-RU"/>
        </w:rPr>
        <w:t>человека.</w:t>
      </w:r>
    </w:p>
    <w:p w:rsidR="00E209FA" w:rsidRPr="00E84ED2" w:rsidRDefault="00E209FA" w:rsidP="00E2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4ED2">
        <w:rPr>
          <w:rFonts w:ascii="Times New Roman" w:hAnsi="Times New Roman" w:cs="Times New Roman"/>
          <w:sz w:val="28"/>
          <w:szCs w:val="28"/>
          <w:lang w:eastAsia="en-US"/>
        </w:rPr>
        <w:t>Обобщающий урок (1 ч)</w:t>
      </w:r>
    </w:p>
    <w:p w:rsidR="00E209FA" w:rsidRPr="00E84ED2" w:rsidRDefault="00E209FA" w:rsidP="00E209FA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4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"/>
        <w:gridCol w:w="3657"/>
        <w:gridCol w:w="1481"/>
        <w:gridCol w:w="3414"/>
      </w:tblGrid>
      <w:tr w:rsidR="00E209FA" w:rsidRPr="00E84ED2" w:rsidTr="00B22A0D">
        <w:tc>
          <w:tcPr>
            <w:tcW w:w="1076" w:type="dxa"/>
          </w:tcPr>
          <w:p w:rsidR="00E209FA" w:rsidRPr="00E84ED2" w:rsidRDefault="00E209FA" w:rsidP="00E209FA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84ED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</w:t>
            </w:r>
            <w:proofErr w:type="gramStart"/>
            <w:r w:rsidRPr="00E84ED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</w:t>
            </w:r>
            <w:proofErr w:type="gramEnd"/>
            <w:r w:rsidRPr="00E84ED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057" w:type="dxa"/>
          </w:tcPr>
          <w:p w:rsidR="00E209FA" w:rsidRPr="00E84ED2" w:rsidRDefault="00E209FA" w:rsidP="00E209FA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84ED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Наименование раздела</w:t>
            </w:r>
          </w:p>
        </w:tc>
        <w:tc>
          <w:tcPr>
            <w:tcW w:w="1496" w:type="dxa"/>
          </w:tcPr>
          <w:p w:rsidR="00E209FA" w:rsidRPr="00E84ED2" w:rsidRDefault="00E209FA" w:rsidP="00E209FA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84ED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3557" w:type="dxa"/>
          </w:tcPr>
          <w:p w:rsidR="00E209FA" w:rsidRPr="00E84ED2" w:rsidRDefault="00E209FA" w:rsidP="00E209FA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84ED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Разделы Программы воспитания</w:t>
            </w:r>
          </w:p>
        </w:tc>
      </w:tr>
      <w:tr w:rsidR="00E209FA" w:rsidRPr="00E84ED2" w:rsidTr="00B22A0D">
        <w:tc>
          <w:tcPr>
            <w:tcW w:w="1076" w:type="dxa"/>
          </w:tcPr>
          <w:p w:rsidR="00E209FA" w:rsidRPr="00E84ED2" w:rsidRDefault="00E209FA" w:rsidP="00E209FA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7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49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dxa"/>
          </w:tcPr>
          <w:p w:rsidR="00E209FA" w:rsidRPr="00E84ED2" w:rsidRDefault="00E209FA" w:rsidP="00E209FA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209FA" w:rsidRPr="00E84ED2" w:rsidTr="00B22A0D">
        <w:tc>
          <w:tcPr>
            <w:tcW w:w="107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7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Религия и культура</w:t>
            </w:r>
          </w:p>
        </w:tc>
        <w:tc>
          <w:tcPr>
            <w:tcW w:w="149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7" w:type="dxa"/>
          </w:tcPr>
          <w:p w:rsidR="00E209FA" w:rsidRPr="00E84ED2" w:rsidRDefault="00E209FA" w:rsidP="00E209F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2.Патриотическое</w:t>
            </w:r>
            <w:proofErr w:type="gramStart"/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.3. </w:t>
            </w:r>
          </w:p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Духовно-нравственное 3.4.</w:t>
            </w:r>
          </w:p>
        </w:tc>
      </w:tr>
      <w:tr w:rsidR="00E209FA" w:rsidRPr="00E84ED2" w:rsidTr="00B22A0D">
        <w:tc>
          <w:tcPr>
            <w:tcW w:w="107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7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Как сохранить духовные ценности</w:t>
            </w:r>
          </w:p>
        </w:tc>
        <w:tc>
          <w:tcPr>
            <w:tcW w:w="149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7" w:type="dxa"/>
          </w:tcPr>
          <w:p w:rsidR="00E209FA" w:rsidRPr="00E84ED2" w:rsidRDefault="00E209FA" w:rsidP="00E209F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2.Патриотическое 2.3. </w:t>
            </w:r>
          </w:p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Духовно-нравственное 3.4.</w:t>
            </w:r>
          </w:p>
        </w:tc>
      </w:tr>
      <w:tr w:rsidR="00E209FA" w:rsidRPr="00E84ED2" w:rsidTr="00B22A0D">
        <w:tc>
          <w:tcPr>
            <w:tcW w:w="107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7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Твой духовный мир</w:t>
            </w:r>
          </w:p>
        </w:tc>
        <w:tc>
          <w:tcPr>
            <w:tcW w:w="149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7" w:type="dxa"/>
          </w:tcPr>
          <w:p w:rsidR="00E209FA" w:rsidRPr="00E84ED2" w:rsidRDefault="00E209FA" w:rsidP="00E209F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2.Патриотическое 2.3. </w:t>
            </w:r>
          </w:p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Духовно-нравственное 3.4.</w:t>
            </w:r>
          </w:p>
        </w:tc>
      </w:tr>
      <w:tr w:rsidR="00E209FA" w:rsidRPr="00E84ED2" w:rsidTr="00B22A0D">
        <w:tc>
          <w:tcPr>
            <w:tcW w:w="107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57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49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E209FA" w:rsidRPr="00E84ED2" w:rsidRDefault="00E209FA" w:rsidP="00E209F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9FA" w:rsidRPr="00E84ED2" w:rsidTr="00B22A0D">
        <w:tc>
          <w:tcPr>
            <w:tcW w:w="107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96" w:type="dxa"/>
          </w:tcPr>
          <w:p w:rsidR="00E209FA" w:rsidRPr="00E84ED2" w:rsidRDefault="00E209FA" w:rsidP="00E209F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E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57" w:type="dxa"/>
          </w:tcPr>
          <w:p w:rsidR="00E209FA" w:rsidRPr="00E84ED2" w:rsidRDefault="00E209FA" w:rsidP="00E209F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6F30" w:rsidRPr="00E209FA" w:rsidRDefault="004B6F30" w:rsidP="00E209FA">
      <w:pPr>
        <w:rPr>
          <w:lang w:eastAsia="en-US"/>
        </w:rPr>
      </w:pPr>
      <w:bookmarkStart w:id="0" w:name="_GoBack"/>
      <w:bookmarkEnd w:id="0"/>
    </w:p>
    <w:sectPr w:rsidR="004B6F30" w:rsidRPr="00E209FA" w:rsidSect="00E73CB4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61" w:rsidRDefault="00FF1061" w:rsidP="00E73CB4">
      <w:pPr>
        <w:spacing w:after="0" w:line="240" w:lineRule="auto"/>
      </w:pPr>
      <w:r>
        <w:separator/>
      </w:r>
    </w:p>
  </w:endnote>
  <w:endnote w:type="continuationSeparator" w:id="0">
    <w:p w:rsidR="00FF1061" w:rsidRDefault="00FF1061" w:rsidP="00E7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B4" w:rsidRDefault="00E73C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61" w:rsidRDefault="00FF1061" w:rsidP="00E73CB4">
      <w:pPr>
        <w:spacing w:after="0" w:line="240" w:lineRule="auto"/>
      </w:pPr>
      <w:r>
        <w:separator/>
      </w:r>
    </w:p>
  </w:footnote>
  <w:footnote w:type="continuationSeparator" w:id="0">
    <w:p w:rsidR="00FF1061" w:rsidRDefault="00FF1061" w:rsidP="00E7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17F2C1F"/>
    <w:multiLevelType w:val="hybridMultilevel"/>
    <w:tmpl w:val="A7D05A32"/>
    <w:lvl w:ilvl="0" w:tplc="81A65A88">
      <w:numFmt w:val="bullet"/>
      <w:lvlText w:val="—"/>
      <w:lvlJc w:val="left"/>
      <w:pPr>
        <w:ind w:left="301" w:hanging="37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CE9E26">
      <w:numFmt w:val="bullet"/>
      <w:lvlText w:val=""/>
      <w:lvlJc w:val="left"/>
      <w:pPr>
        <w:ind w:left="301" w:hanging="709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26001A2">
      <w:numFmt w:val="bullet"/>
      <w:lvlText w:val="•"/>
      <w:lvlJc w:val="left"/>
      <w:pPr>
        <w:ind w:left="2233" w:hanging="709"/>
      </w:pPr>
      <w:rPr>
        <w:rFonts w:hint="default"/>
      </w:rPr>
    </w:lvl>
    <w:lvl w:ilvl="3" w:tplc="08CA9EEE">
      <w:numFmt w:val="bullet"/>
      <w:lvlText w:val="•"/>
      <w:lvlJc w:val="left"/>
      <w:pPr>
        <w:ind w:left="3199" w:hanging="709"/>
      </w:pPr>
      <w:rPr>
        <w:rFonts w:hint="default"/>
      </w:rPr>
    </w:lvl>
    <w:lvl w:ilvl="4" w:tplc="B48AA516">
      <w:numFmt w:val="bullet"/>
      <w:lvlText w:val="•"/>
      <w:lvlJc w:val="left"/>
      <w:pPr>
        <w:ind w:left="4166" w:hanging="709"/>
      </w:pPr>
      <w:rPr>
        <w:rFonts w:hint="default"/>
      </w:rPr>
    </w:lvl>
    <w:lvl w:ilvl="5" w:tplc="C53E7FC0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48A43816">
      <w:numFmt w:val="bullet"/>
      <w:lvlText w:val="•"/>
      <w:lvlJc w:val="left"/>
      <w:pPr>
        <w:ind w:left="6099" w:hanging="709"/>
      </w:pPr>
      <w:rPr>
        <w:rFonts w:hint="default"/>
      </w:rPr>
    </w:lvl>
    <w:lvl w:ilvl="7" w:tplc="0E449B0E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10282108">
      <w:numFmt w:val="bullet"/>
      <w:lvlText w:val="•"/>
      <w:lvlJc w:val="left"/>
      <w:pPr>
        <w:ind w:left="8033" w:hanging="709"/>
      </w:pPr>
      <w:rPr>
        <w:rFonts w:hint="default"/>
      </w:rPr>
    </w:lvl>
  </w:abstractNum>
  <w:abstractNum w:abstractNumId="5">
    <w:nsid w:val="67463ECD"/>
    <w:multiLevelType w:val="hybridMultilevel"/>
    <w:tmpl w:val="0D189134"/>
    <w:lvl w:ilvl="0" w:tplc="E40C5AE6">
      <w:numFmt w:val="bullet"/>
      <w:lvlText w:val=""/>
      <w:lvlJc w:val="left"/>
      <w:pPr>
        <w:ind w:left="301" w:hanging="709"/>
      </w:pPr>
      <w:rPr>
        <w:rFonts w:hint="default"/>
        <w:w w:val="100"/>
      </w:rPr>
    </w:lvl>
    <w:lvl w:ilvl="1" w:tplc="C6FC44F0">
      <w:numFmt w:val="bullet"/>
      <w:lvlText w:val="•"/>
      <w:lvlJc w:val="left"/>
      <w:pPr>
        <w:ind w:left="1266" w:hanging="709"/>
      </w:pPr>
      <w:rPr>
        <w:rFonts w:hint="default"/>
      </w:rPr>
    </w:lvl>
    <w:lvl w:ilvl="2" w:tplc="2E04CABA">
      <w:numFmt w:val="bullet"/>
      <w:lvlText w:val="•"/>
      <w:lvlJc w:val="left"/>
      <w:pPr>
        <w:ind w:left="2233" w:hanging="709"/>
      </w:pPr>
      <w:rPr>
        <w:rFonts w:hint="default"/>
      </w:rPr>
    </w:lvl>
    <w:lvl w:ilvl="3" w:tplc="DBEA378E">
      <w:numFmt w:val="bullet"/>
      <w:lvlText w:val="•"/>
      <w:lvlJc w:val="left"/>
      <w:pPr>
        <w:ind w:left="3199" w:hanging="709"/>
      </w:pPr>
      <w:rPr>
        <w:rFonts w:hint="default"/>
      </w:rPr>
    </w:lvl>
    <w:lvl w:ilvl="4" w:tplc="D2D0EE82">
      <w:numFmt w:val="bullet"/>
      <w:lvlText w:val="•"/>
      <w:lvlJc w:val="left"/>
      <w:pPr>
        <w:ind w:left="4166" w:hanging="709"/>
      </w:pPr>
      <w:rPr>
        <w:rFonts w:hint="default"/>
      </w:rPr>
    </w:lvl>
    <w:lvl w:ilvl="5" w:tplc="9C7A9C76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DD86F682">
      <w:numFmt w:val="bullet"/>
      <w:lvlText w:val="•"/>
      <w:lvlJc w:val="left"/>
      <w:pPr>
        <w:ind w:left="6099" w:hanging="709"/>
      </w:pPr>
      <w:rPr>
        <w:rFonts w:hint="default"/>
      </w:rPr>
    </w:lvl>
    <w:lvl w:ilvl="7" w:tplc="94B8C360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F5D0B67E">
      <w:numFmt w:val="bullet"/>
      <w:lvlText w:val="•"/>
      <w:lvlJc w:val="left"/>
      <w:pPr>
        <w:ind w:left="8033" w:hanging="709"/>
      </w:pPr>
      <w:rPr>
        <w:rFonts w:hint="default"/>
      </w:rPr>
    </w:lvl>
  </w:abstractNum>
  <w:abstractNum w:abstractNumId="6">
    <w:nsid w:val="7B5B18F5"/>
    <w:multiLevelType w:val="hybridMultilevel"/>
    <w:tmpl w:val="5D82CA0C"/>
    <w:lvl w:ilvl="0" w:tplc="DEB41CF8">
      <w:numFmt w:val="bullet"/>
      <w:lvlText w:val=""/>
      <w:lvlJc w:val="left"/>
      <w:pPr>
        <w:ind w:left="301" w:hanging="70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AB2D94E">
      <w:start w:val="1"/>
      <w:numFmt w:val="decimal"/>
      <w:lvlText w:val="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19924220">
      <w:numFmt w:val="bullet"/>
      <w:lvlText w:val="•"/>
      <w:lvlJc w:val="left"/>
      <w:pPr>
        <w:ind w:left="2233" w:hanging="708"/>
      </w:pPr>
      <w:rPr>
        <w:rFonts w:hint="default"/>
      </w:rPr>
    </w:lvl>
    <w:lvl w:ilvl="3" w:tplc="16A8789E">
      <w:numFmt w:val="bullet"/>
      <w:lvlText w:val="•"/>
      <w:lvlJc w:val="left"/>
      <w:pPr>
        <w:ind w:left="3199" w:hanging="708"/>
      </w:pPr>
      <w:rPr>
        <w:rFonts w:hint="default"/>
      </w:rPr>
    </w:lvl>
    <w:lvl w:ilvl="4" w:tplc="EB026908">
      <w:numFmt w:val="bullet"/>
      <w:lvlText w:val="•"/>
      <w:lvlJc w:val="left"/>
      <w:pPr>
        <w:ind w:left="4166" w:hanging="708"/>
      </w:pPr>
      <w:rPr>
        <w:rFonts w:hint="default"/>
      </w:rPr>
    </w:lvl>
    <w:lvl w:ilvl="5" w:tplc="DFB83B2E">
      <w:numFmt w:val="bullet"/>
      <w:lvlText w:val="•"/>
      <w:lvlJc w:val="left"/>
      <w:pPr>
        <w:ind w:left="5133" w:hanging="708"/>
      </w:pPr>
      <w:rPr>
        <w:rFonts w:hint="default"/>
      </w:rPr>
    </w:lvl>
    <w:lvl w:ilvl="6" w:tplc="E3FCF5FA">
      <w:numFmt w:val="bullet"/>
      <w:lvlText w:val="•"/>
      <w:lvlJc w:val="left"/>
      <w:pPr>
        <w:ind w:left="6099" w:hanging="708"/>
      </w:pPr>
      <w:rPr>
        <w:rFonts w:hint="default"/>
      </w:rPr>
    </w:lvl>
    <w:lvl w:ilvl="7" w:tplc="081C6CEE">
      <w:numFmt w:val="bullet"/>
      <w:lvlText w:val="•"/>
      <w:lvlJc w:val="left"/>
      <w:pPr>
        <w:ind w:left="7066" w:hanging="708"/>
      </w:pPr>
      <w:rPr>
        <w:rFonts w:hint="default"/>
      </w:rPr>
    </w:lvl>
    <w:lvl w:ilvl="8" w:tplc="48F2D4EA">
      <w:numFmt w:val="bullet"/>
      <w:lvlText w:val="•"/>
      <w:lvlJc w:val="left"/>
      <w:pPr>
        <w:ind w:left="8033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3CB4"/>
    <w:rsid w:val="000238E1"/>
    <w:rsid w:val="00027F1C"/>
    <w:rsid w:val="00091388"/>
    <w:rsid w:val="000A0BD5"/>
    <w:rsid w:val="000F4AD8"/>
    <w:rsid w:val="0013642E"/>
    <w:rsid w:val="001F37AC"/>
    <w:rsid w:val="002122D1"/>
    <w:rsid w:val="00373984"/>
    <w:rsid w:val="003E45E1"/>
    <w:rsid w:val="004B6F30"/>
    <w:rsid w:val="005862DB"/>
    <w:rsid w:val="00591E45"/>
    <w:rsid w:val="00673024"/>
    <w:rsid w:val="006E72DF"/>
    <w:rsid w:val="007361F1"/>
    <w:rsid w:val="0074616B"/>
    <w:rsid w:val="007C78C0"/>
    <w:rsid w:val="007F7BA2"/>
    <w:rsid w:val="00891CC0"/>
    <w:rsid w:val="00896049"/>
    <w:rsid w:val="008B5737"/>
    <w:rsid w:val="008E4036"/>
    <w:rsid w:val="008F2C67"/>
    <w:rsid w:val="009812A8"/>
    <w:rsid w:val="00A171C4"/>
    <w:rsid w:val="00BA4CDE"/>
    <w:rsid w:val="00C133B2"/>
    <w:rsid w:val="00E209FA"/>
    <w:rsid w:val="00E73CB4"/>
    <w:rsid w:val="00E84ED2"/>
    <w:rsid w:val="00EC6191"/>
    <w:rsid w:val="00EE407E"/>
    <w:rsid w:val="00F926E9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CB4"/>
    <w:rPr>
      <w:rFonts w:ascii="Times New Roman" w:hAnsi="Times New Roman" w:cs="Times New Roman" w:hint="default"/>
      <w:color w:val="000080"/>
      <w:u w:val="single"/>
    </w:rPr>
  </w:style>
  <w:style w:type="paragraph" w:customStyle="1" w:styleId="Default">
    <w:name w:val="Default"/>
    <w:rsid w:val="00E73C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qFormat/>
    <w:rsid w:val="00E73C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7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CB4"/>
  </w:style>
  <w:style w:type="paragraph" w:styleId="a7">
    <w:name w:val="footer"/>
    <w:basedOn w:val="a"/>
    <w:link w:val="a8"/>
    <w:uiPriority w:val="99"/>
    <w:unhideWhenUsed/>
    <w:rsid w:val="00E7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3CB4"/>
  </w:style>
  <w:style w:type="character" w:customStyle="1" w:styleId="a9">
    <w:name w:val="Подпись к таблице_"/>
    <w:basedOn w:val="a0"/>
    <w:link w:val="aa"/>
    <w:rsid w:val="003E45E1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3E45E1"/>
    <w:pPr>
      <w:widowControl w:val="0"/>
      <w:spacing w:after="0" w:line="259" w:lineRule="auto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896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896049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d">
    <w:name w:val="List Paragraph"/>
    <w:basedOn w:val="a"/>
    <w:uiPriority w:val="1"/>
    <w:qFormat/>
    <w:rsid w:val="00896049"/>
    <w:pPr>
      <w:widowControl w:val="0"/>
      <w:autoSpaceDE w:val="0"/>
      <w:autoSpaceDN w:val="0"/>
      <w:spacing w:after="0" w:line="240" w:lineRule="auto"/>
      <w:ind w:left="301" w:firstLine="70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4B6F30"/>
    <w:pPr>
      <w:widowControl w:val="0"/>
      <w:autoSpaceDE w:val="0"/>
      <w:autoSpaceDN w:val="0"/>
      <w:spacing w:after="0" w:line="240" w:lineRule="auto"/>
      <w:ind w:left="10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table" w:styleId="ae">
    <w:name w:val="Table Grid"/>
    <w:basedOn w:val="a1"/>
    <w:uiPriority w:val="59"/>
    <w:rsid w:val="00E84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2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09FA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E209FA"/>
    <w:rPr>
      <w:color w:val="800080" w:themeColor="followedHyperlink"/>
      <w:u w:val="single"/>
    </w:rPr>
  </w:style>
  <w:style w:type="paragraph" w:styleId="af2">
    <w:name w:val="Normal (Web)"/>
    <w:basedOn w:val="a"/>
    <w:unhideWhenUsed/>
    <w:rsid w:val="00E2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ndex.ru/search/?lr=100669&amp;clid=1929744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Валентина</cp:lastModifiedBy>
  <cp:revision>5</cp:revision>
  <dcterms:created xsi:type="dcterms:W3CDTF">2020-11-07T10:19:00Z</dcterms:created>
  <dcterms:modified xsi:type="dcterms:W3CDTF">2022-10-05T18:48:00Z</dcterms:modified>
</cp:coreProperties>
</file>