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C2" w:rsidRDefault="00511FC2" w:rsidP="00511FC2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:rsidR="00511FC2" w:rsidRDefault="00511FC2" w:rsidP="00511FC2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:rsidR="00511FC2" w:rsidRDefault="00511FC2" w:rsidP="00511FC2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:rsidR="00511FC2" w:rsidRDefault="00511FC2" w:rsidP="00511FC2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:rsidR="00511FC2" w:rsidRDefault="00511FC2" w:rsidP="00511FC2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:rsidR="006C2D4D" w:rsidRPr="00CE54D1" w:rsidRDefault="006C2D4D" w:rsidP="006C2D4D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</w:rPr>
      </w:pPr>
      <w:r w:rsidRPr="00CE54D1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</w:rPr>
        <w:t xml:space="preserve">кАЛЕНДАРНЫЙ План воспитательной работы  </w:t>
      </w:r>
    </w:p>
    <w:p w:rsidR="006C2D4D" w:rsidRPr="00CE54D1" w:rsidRDefault="006C2D4D" w:rsidP="006C2D4D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</w:rPr>
      </w:pPr>
      <w:r w:rsidRPr="00CE54D1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</w:rPr>
        <w:t>на 2022-2023 учебный год</w:t>
      </w:r>
    </w:p>
    <w:p w:rsidR="006C2D4D" w:rsidRPr="00CE54D1" w:rsidRDefault="006C2D4D" w:rsidP="006C2D4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</w:rPr>
        <w:t xml:space="preserve">10-11 </w:t>
      </w:r>
      <w:r w:rsidRPr="00CE54D1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</w:rPr>
        <w:t xml:space="preserve"> классы</w:t>
      </w: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Default="006C2D4D" w:rsidP="006C2D4D">
      <w:pPr>
        <w:shd w:val="clear" w:color="auto" w:fill="FFFFFF"/>
        <w:rPr>
          <w:color w:val="000000"/>
          <w:sz w:val="28"/>
          <w:szCs w:val="28"/>
        </w:rPr>
      </w:pPr>
    </w:p>
    <w:p w:rsidR="006C2D4D" w:rsidRPr="00CE54D1" w:rsidRDefault="006C2D4D" w:rsidP="006C2D4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E54D1">
        <w:rPr>
          <w:rFonts w:ascii="Times New Roman" w:hAnsi="Times New Roman" w:cs="Times New Roman"/>
          <w:color w:val="000000"/>
          <w:sz w:val="28"/>
          <w:szCs w:val="28"/>
        </w:rPr>
        <w:t>С.Айдар</w:t>
      </w:r>
      <w:proofErr w:type="spellEnd"/>
    </w:p>
    <w:p w:rsidR="00511FC2" w:rsidRPr="006C2D4D" w:rsidRDefault="006C2D4D" w:rsidP="006C2D4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</w:p>
    <w:tbl>
      <w:tblPr>
        <w:tblW w:w="10345" w:type="dxa"/>
        <w:jc w:val="center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85"/>
        <w:gridCol w:w="2105"/>
        <w:gridCol w:w="2361"/>
        <w:gridCol w:w="2494"/>
      </w:tblGrid>
      <w:tr w:rsidR="00392DE8" w:rsidRPr="006C2D4D" w:rsidTr="006C2D4D">
        <w:trPr>
          <w:jc w:val="center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DE8" w:rsidRPr="006C2D4D" w:rsidRDefault="00392DE8" w:rsidP="002D2E57">
            <w:pPr>
              <w:pStyle w:val="ParaAttribute2"/>
              <w:wordWrap/>
              <w:rPr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Основные общешкольные дела</w:t>
            </w:r>
          </w:p>
          <w:p w:rsidR="00392DE8" w:rsidRPr="006C2D4D" w:rsidRDefault="00392DE8" w:rsidP="002D2E57">
            <w:pPr>
              <w:pStyle w:val="ParaAttribute2"/>
              <w:wordWrap/>
              <w:rPr>
                <w:sz w:val="28"/>
                <w:szCs w:val="28"/>
              </w:rPr>
            </w:pP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6C2D4D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«Первый звонок»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директора, 11 класс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урок безопасности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преподаватель ОБЖ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Горина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01.09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Уроки безопасности, посвящённые Дню солидарности в борьбе с терроризмом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Акция «Белый цветок»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14-21.09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. Осенний День Здоровья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Участие в проведении международного Дня Мира - акция «Голубь мира».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 </w:t>
            </w:r>
            <w:proofErr w:type="spell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. руководители, Совет старшеклассников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соревнованиях по легкоатлетическому кроссу в рамках Всероссийского Дня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физкультурника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милосердия «Перед старостью склоним колени»:</w:t>
            </w:r>
          </w:p>
          <w:p w:rsidR="00392DE8" w:rsidRPr="006C2D4D" w:rsidRDefault="00392DE8" w:rsidP="00392DE8">
            <w:pPr>
              <w:numPr>
                <w:ilvl w:val="0"/>
                <w:numId w:val="43"/>
              </w:numPr>
              <w:tabs>
                <w:tab w:val="clear" w:pos="800"/>
                <w:tab w:val="num" w:pos="762"/>
              </w:tabs>
              <w:spacing w:after="0" w:line="240" w:lineRule="auto"/>
              <w:ind w:hanging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посещение ветеранов, одиноких престарелых жителей посёлка;</w:t>
            </w:r>
          </w:p>
          <w:p w:rsidR="00392DE8" w:rsidRPr="006C2D4D" w:rsidRDefault="00392DE8" w:rsidP="00392DE8">
            <w:pPr>
              <w:numPr>
                <w:ilvl w:val="0"/>
                <w:numId w:val="43"/>
              </w:numPr>
              <w:tabs>
                <w:tab w:val="clear" w:pos="800"/>
                <w:tab w:val="num" w:pos="762"/>
              </w:tabs>
              <w:spacing w:after="0" w:line="240" w:lineRule="auto"/>
              <w:ind w:hanging="463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концерте, посвящённом Дню пожилых людей.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6C2D4D">
            <w:pPr>
              <w:ind w:left="-84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руководители, </w:t>
            </w:r>
            <w:r w:rsidR="00392DE8"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актив старшеклассников, 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2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6C2D4D">
              <w:rPr>
                <w:rFonts w:ascii="Times New Roman" w:eastAsia="Batang" w:hAnsi="Times New Roman" w:cs="Times New Roman"/>
                <w:sz w:val="28"/>
                <w:szCs w:val="28"/>
              </w:rPr>
              <w:t>по</w:t>
            </w:r>
            <w:proofErr w:type="gramEnd"/>
            <w:r w:rsidRPr="006C2D4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C2D4D">
              <w:rPr>
                <w:rFonts w:ascii="Times New Roman" w:eastAsia="Batang" w:hAnsi="Times New Roman" w:cs="Times New Roman"/>
                <w:sz w:val="28"/>
                <w:szCs w:val="28"/>
              </w:rPr>
              <w:t>учителя-предметники</w:t>
            </w:r>
            <w:proofErr w:type="gramEnd"/>
            <w:r w:rsidRPr="006C2D4D">
              <w:rPr>
                <w:rFonts w:ascii="Times New Roman" w:eastAsia="Batang" w:hAnsi="Times New Roman" w:cs="Times New Roman"/>
                <w:sz w:val="28"/>
                <w:szCs w:val="28"/>
              </w:rPr>
              <w:t>,</w:t>
            </w: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2D4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актив старшеклассников 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Школьные предметные олимпиады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директора,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Операция «Золотая осень»: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ярмарка «Дары осени»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12-16.10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директора, классные руководители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, актив старшеклассников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состязания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2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Учитель физкультуры 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соревнованиях по русской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лапте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Шоу-программа «Осенний бал»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четвёртая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руководители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, актив старшеклассников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районных предметных олимпиадах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Общешкольная акция «Единая Россия – сильная Россия!», посвящённая Дню народного единства:</w:t>
            </w:r>
          </w:p>
          <w:p w:rsidR="00392DE8" w:rsidRPr="006C2D4D" w:rsidRDefault="00392DE8" w:rsidP="002D2E57">
            <w:pPr>
              <w:pStyle w:val="afd"/>
              <w:numPr>
                <w:ilvl w:val="0"/>
                <w:numId w:val="14"/>
              </w:numPr>
              <w:spacing w:after="0" w:line="240" w:lineRule="auto"/>
              <w:ind w:left="337" w:hanging="3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D4D">
              <w:rPr>
                <w:rFonts w:ascii="Times New Roman" w:hAnsi="Times New Roman"/>
                <w:sz w:val="28"/>
                <w:szCs w:val="28"/>
              </w:rPr>
              <w:t>тематические классные часы;</w:t>
            </w:r>
          </w:p>
          <w:p w:rsidR="00392DE8" w:rsidRPr="006C2D4D" w:rsidRDefault="00392DE8" w:rsidP="002D2E57">
            <w:pPr>
              <w:pStyle w:val="afd"/>
              <w:numPr>
                <w:ilvl w:val="0"/>
                <w:numId w:val="14"/>
              </w:numPr>
              <w:spacing w:after="0" w:line="240" w:lineRule="auto"/>
              <w:ind w:left="337" w:hanging="3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D4D">
              <w:rPr>
                <w:rFonts w:ascii="Times New Roman" w:hAnsi="Times New Roman"/>
                <w:sz w:val="28"/>
                <w:szCs w:val="28"/>
              </w:rPr>
              <w:t>конкурс рисунков и плакатов.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5-10.11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директора, классные руководители,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обществознания, </w:t>
            </w: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районной олимпиаде по избирательному праву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обществознания, </w:t>
            </w: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руководители,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Уроки правовой культуры «Права ребёнка – твои права»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16 ноября – Международный день толерантности:</w:t>
            </w:r>
          </w:p>
          <w:p w:rsidR="00392DE8" w:rsidRPr="006C2D4D" w:rsidRDefault="00392DE8" w:rsidP="00392DE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часы «В мире понимания и человечности»;</w:t>
            </w:r>
          </w:p>
          <w:p w:rsidR="00392DE8" w:rsidRPr="006C2D4D" w:rsidRDefault="00392DE8" w:rsidP="00392DE8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о проявлениях экстремизма в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молодёжной среде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руководители,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посвящённые Дню матери:</w:t>
            </w:r>
            <w:r w:rsidRPr="006C2D4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  <w:proofErr w:type="gram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2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День правовой защиты детей.  Анкетирование учащихся на случай нарушения их прав и свобод в школе и семье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Социальный педагог, классные руководители 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настольному теннису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четвёртая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год в школе: украшение кабинетов, оформление окон, конкурс рисунков, поделок, новогодний вечер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2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9 декабря – День героев Отечества:</w:t>
            </w:r>
          </w:p>
          <w:p w:rsidR="00392DE8" w:rsidRPr="006C2D4D" w:rsidRDefault="00392DE8" w:rsidP="006C2D4D">
            <w:pPr>
              <w:pStyle w:val="af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D4D">
              <w:rPr>
                <w:rFonts w:ascii="Times New Roman" w:hAnsi="Times New Roman"/>
                <w:sz w:val="28"/>
                <w:szCs w:val="28"/>
              </w:rPr>
              <w:t>общешкольный конкурс проектов «Герои России»;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Конституции РФ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2"/>
              <w:wordWrap/>
              <w:rPr>
                <w:sz w:val="28"/>
                <w:szCs w:val="28"/>
              </w:rPr>
            </w:pPr>
            <w:r w:rsidRPr="006C2D4D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8"/>
              <w:ind w:firstLine="0"/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декабрь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Заместитель директора</w:t>
            </w:r>
            <w:r w:rsidR="00392DE8" w:rsidRPr="006C2D4D">
              <w:rPr>
                <w:rFonts w:eastAsia="Batang"/>
                <w:color w:val="000000"/>
                <w:sz w:val="28"/>
                <w:szCs w:val="28"/>
              </w:rPr>
              <w:t>,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баскетболу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третья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и патриотического воспитания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директора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392DE8" w:rsidRPr="006C2D4D" w:rsidTr="006C2D4D">
        <w:trPr>
          <w:trHeight w:val="3418"/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 января – День освобождения города Воронежа от немецко-фашистских захватчиков: </w:t>
            </w:r>
          </w:p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1) торжественная линейка;</w:t>
            </w:r>
          </w:p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2) возложение праздничной гирлянды к Братской могиле;</w:t>
            </w:r>
          </w:p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3) музейный час «В боях за Воронеж»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DE8" w:rsidRPr="006C2D4D" w:rsidRDefault="006C2D4D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DE8"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истории</w:t>
            </w:r>
          </w:p>
        </w:tc>
      </w:tr>
      <w:tr w:rsidR="00392DE8" w:rsidRPr="006C2D4D" w:rsidTr="006C2D4D">
        <w:trPr>
          <w:trHeight w:val="698"/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«Блокада Ленинграда»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2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trHeight w:val="698"/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День воинов-интернационалистов:</w:t>
            </w:r>
          </w:p>
          <w:p w:rsidR="00392DE8" w:rsidRPr="006C2D4D" w:rsidRDefault="00392DE8" w:rsidP="002D2E57">
            <w:pPr>
              <w:pStyle w:val="afd"/>
              <w:numPr>
                <w:ilvl w:val="0"/>
                <w:numId w:val="16"/>
              </w:numPr>
              <w:spacing w:after="0" w:line="240" w:lineRule="auto"/>
              <w:ind w:left="479" w:hanging="284"/>
              <w:rPr>
                <w:rFonts w:ascii="Times New Roman" w:hAnsi="Times New Roman"/>
                <w:sz w:val="28"/>
                <w:szCs w:val="28"/>
              </w:rPr>
            </w:pPr>
            <w:r w:rsidRPr="006C2D4D">
              <w:rPr>
                <w:rFonts w:ascii="Times New Roman" w:hAnsi="Times New Roman"/>
                <w:sz w:val="28"/>
                <w:szCs w:val="28"/>
              </w:rPr>
              <w:t>классные часы с приглашением участников боевых действий</w:t>
            </w:r>
          </w:p>
          <w:p w:rsidR="00392DE8" w:rsidRPr="006C2D4D" w:rsidRDefault="00392DE8" w:rsidP="002D2E57">
            <w:pPr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третья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DE8"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«Белгород – город первого салюта»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</w:t>
            </w: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Конкурс чтецов «Солдатами не рождаются…», посвящённый Дню защитников Отечества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92DE8"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литературы, классные руководители </w:t>
            </w:r>
            <w:proofErr w:type="spellStart"/>
            <w:proofErr w:type="gramStart"/>
            <w:r w:rsidR="00392DE8" w:rsidRPr="006C2D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  <w:proofErr w:type="gramEnd"/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Спортивная эстафета, посвящённая дню защитника Отечества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третья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с просмотром тематических фильмов по профилактике ДДТТ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преподаватель ОБЖ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лыжным гонкам.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районном (в рамках областного)  конкурсе чтецов «Живая классика»</w:t>
            </w:r>
            <w:proofErr w:type="gram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патриотической песни «Алая гвоздика»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часы-тренинги «Как сказать «нет»?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третья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часы на тему «Мы вместе», «Ты на свете не один», «Что такое человеческая жизнь?»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интеллектуального воспитания «Умники и умницы». День науки в школе: защита проектов и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работ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2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6C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Конкурсная программа «</w:t>
            </w:r>
            <w:r w:rsidR="006C2D4D">
              <w:rPr>
                <w:rFonts w:ascii="Times New Roman" w:hAnsi="Times New Roman" w:cs="Times New Roman"/>
                <w:sz w:val="28"/>
                <w:szCs w:val="28"/>
              </w:rPr>
              <w:t>А ну-ка, девушки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актив старшеклассников,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shd w:val="clear" w:color="auto" w:fill="FFFFFF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 часы, посвященные вхождению Крыма и Севастополя в состав Российской Федерации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2"/>
              <w:wordWrap/>
              <w:rPr>
                <w:sz w:val="28"/>
                <w:szCs w:val="28"/>
              </w:rPr>
            </w:pPr>
            <w:r w:rsidRPr="006C2D4D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8"/>
              <w:ind w:firstLine="0"/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март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szCs w:val="28"/>
              </w:rPr>
            </w:pPr>
            <w:r w:rsidRPr="006C2D4D">
              <w:rPr>
                <w:spacing w:val="1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 во время каникул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третья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волейболу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часы-тренинги «Мы выбираем жизнь!» по профилактике суицидального поведения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2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директора, классные руководители</w:t>
            </w:r>
            <w:r w:rsid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советник по воспитанию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bCs/>
                <w:sz w:val="28"/>
                <w:szCs w:val="28"/>
              </w:rPr>
              <w:t>11 апреля – День памяти несовершеннолетних узников фашизма:</w:t>
            </w:r>
          </w:p>
          <w:p w:rsidR="00392DE8" w:rsidRPr="006C2D4D" w:rsidRDefault="00392DE8" w:rsidP="00392DE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часы;</w:t>
            </w:r>
          </w:p>
          <w:p w:rsidR="00392DE8" w:rsidRPr="006C2D4D" w:rsidRDefault="00392DE8" w:rsidP="00392DE8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«Колокольный звон»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старшеклассников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космонавтики: тематические классные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часы, конкурс рисунков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2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 старшеклассников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Районные соревнования по лёгкой атлетике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Дискуссионная гостиная «Во взрослую жизнь </w:t>
            </w: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ез вредных привычек»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биологии, социальный  педагог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Мероприятия месячника подведения итогов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2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78- й годовщины Победы в Великой отечественной войне: 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1) акция «Бессмертный полк»;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2) митинг, 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3) «Вахта Памяти», 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Победы»»;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5) концерт, 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6) проект «Окна Победы»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Администрация, актив старшеклассников,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День семьи:</w:t>
            </w:r>
          </w:p>
          <w:p w:rsidR="00392DE8" w:rsidRPr="006C2D4D" w:rsidRDefault="00392DE8" w:rsidP="002D2E57">
            <w:pPr>
              <w:pStyle w:val="afd"/>
              <w:numPr>
                <w:ilvl w:val="0"/>
                <w:numId w:val="17"/>
              </w:numPr>
              <w:spacing w:after="0" w:line="240" w:lineRule="auto"/>
              <w:ind w:left="479" w:hanging="284"/>
              <w:rPr>
                <w:rFonts w:ascii="Times New Roman" w:hAnsi="Times New Roman"/>
                <w:sz w:val="28"/>
                <w:szCs w:val="28"/>
              </w:rPr>
            </w:pPr>
            <w:r w:rsidRPr="006C2D4D">
              <w:rPr>
                <w:rFonts w:ascii="Times New Roman" w:hAnsi="Times New Roman"/>
                <w:sz w:val="28"/>
                <w:szCs w:val="28"/>
              </w:rPr>
              <w:t>классные часы с приглашением родителей;</w:t>
            </w:r>
          </w:p>
          <w:p w:rsidR="00392DE8" w:rsidRPr="006C2D4D" w:rsidRDefault="00392DE8" w:rsidP="002D2E57">
            <w:pPr>
              <w:pStyle w:val="afd"/>
              <w:numPr>
                <w:ilvl w:val="0"/>
                <w:numId w:val="17"/>
              </w:numPr>
              <w:spacing w:after="0" w:line="240" w:lineRule="auto"/>
              <w:ind w:left="479" w:hanging="284"/>
              <w:rPr>
                <w:rFonts w:ascii="Times New Roman" w:hAnsi="Times New Roman"/>
                <w:sz w:val="28"/>
                <w:szCs w:val="28"/>
              </w:rPr>
            </w:pPr>
            <w:r w:rsidRPr="006C2D4D">
              <w:rPr>
                <w:rFonts w:ascii="Times New Roman" w:hAnsi="Times New Roman"/>
                <w:sz w:val="28"/>
                <w:szCs w:val="28"/>
              </w:rPr>
              <w:t xml:space="preserve">участие в конкурсе мультимедийных презентаций «Моя родословная», </w:t>
            </w:r>
            <w:r w:rsidRPr="006C2D4D">
              <w:rPr>
                <w:rFonts w:ascii="Times New Roman" w:hAnsi="Times New Roman"/>
                <w:sz w:val="28"/>
                <w:szCs w:val="28"/>
              </w:rPr>
              <w:lastRenderedPageBreak/>
              <w:t>посвящённом Международному Дню семьи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третья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бесед «Разумный человек – разумный выбор»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психолого-педагогической поддержки обучающихся к выпускным экзаменам «Профилактика экзаменационных стрессов», «Как подготовиться к ЕГЭ и ГИА».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2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Администрация, заместитель директора,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 «Время итожить»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четвёртая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Инструктаж по ТБ во время летних каникул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четвёртая неделя месяца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Актив старшеклассников, заместитель  директора, </w:t>
            </w: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Внеурочная деятельность и </w:t>
            </w:r>
            <w:proofErr w:type="gramStart"/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ДО</w:t>
            </w:r>
            <w:proofErr w:type="gramEnd"/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14"/>
        <w:tblW w:w="10348" w:type="dxa"/>
        <w:tblInd w:w="-459" w:type="dxa"/>
        <w:tblLook w:val="04A0" w:firstRow="1" w:lastRow="0" w:firstColumn="1" w:lastColumn="0" w:noHBand="0" w:noVBand="1"/>
      </w:tblPr>
      <w:tblGrid>
        <w:gridCol w:w="3110"/>
        <w:gridCol w:w="1893"/>
        <w:gridCol w:w="1657"/>
        <w:gridCol w:w="1655"/>
        <w:gridCol w:w="2033"/>
      </w:tblGrid>
      <w:tr w:rsidR="006C2D4D" w:rsidRPr="006C2D4D" w:rsidTr="006C2D4D">
        <w:tc>
          <w:tcPr>
            <w:tcW w:w="3110" w:type="dxa"/>
            <w:vMerge w:val="restart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1867" w:type="dxa"/>
            <w:vMerge w:val="restart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название</w:t>
            </w:r>
          </w:p>
        </w:tc>
        <w:tc>
          <w:tcPr>
            <w:tcW w:w="3329" w:type="dxa"/>
            <w:gridSpan w:val="2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классы</w:t>
            </w:r>
          </w:p>
        </w:tc>
        <w:tc>
          <w:tcPr>
            <w:tcW w:w="2042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Всего</w:t>
            </w:r>
          </w:p>
        </w:tc>
      </w:tr>
      <w:tr w:rsidR="006C2D4D" w:rsidRPr="006C2D4D" w:rsidTr="006C2D4D">
        <w:tc>
          <w:tcPr>
            <w:tcW w:w="3110" w:type="dxa"/>
            <w:vMerge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10</w:t>
            </w:r>
          </w:p>
        </w:tc>
        <w:tc>
          <w:tcPr>
            <w:tcW w:w="1664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11</w:t>
            </w:r>
          </w:p>
        </w:tc>
        <w:tc>
          <w:tcPr>
            <w:tcW w:w="2042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</w:p>
        </w:tc>
      </w:tr>
      <w:tr w:rsidR="006C2D4D" w:rsidRPr="006C2D4D" w:rsidTr="006C2D4D">
        <w:tc>
          <w:tcPr>
            <w:tcW w:w="3110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1867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6C2D4D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665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2</w:t>
            </w:r>
          </w:p>
        </w:tc>
      </w:tr>
      <w:tr w:rsidR="006C2D4D" w:rsidRPr="006C2D4D" w:rsidTr="006C2D4D">
        <w:tc>
          <w:tcPr>
            <w:tcW w:w="3110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1867" w:type="dxa"/>
          </w:tcPr>
          <w:p w:rsidR="006C2D4D" w:rsidRPr="006C2D4D" w:rsidRDefault="006C2D4D" w:rsidP="002810A2">
            <w:pPr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Православная культура</w:t>
            </w:r>
          </w:p>
        </w:tc>
        <w:tc>
          <w:tcPr>
            <w:tcW w:w="1665" w:type="dxa"/>
          </w:tcPr>
          <w:p w:rsidR="006C2D4D" w:rsidRPr="006C2D4D" w:rsidRDefault="006C2D4D" w:rsidP="002810A2">
            <w:pPr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-</w:t>
            </w:r>
          </w:p>
        </w:tc>
        <w:tc>
          <w:tcPr>
            <w:tcW w:w="1664" w:type="dxa"/>
          </w:tcPr>
          <w:p w:rsidR="006C2D4D" w:rsidRPr="006C2D4D" w:rsidRDefault="006C2D4D" w:rsidP="002810A2">
            <w:pPr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</w:t>
            </w:r>
          </w:p>
        </w:tc>
      </w:tr>
      <w:tr w:rsidR="006C2D4D" w:rsidRPr="006C2D4D" w:rsidTr="006C2D4D">
        <w:tc>
          <w:tcPr>
            <w:tcW w:w="3110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1867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Школа волонтёра</w:t>
            </w:r>
          </w:p>
        </w:tc>
        <w:tc>
          <w:tcPr>
            <w:tcW w:w="1665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2</w:t>
            </w:r>
          </w:p>
        </w:tc>
      </w:tr>
      <w:tr w:rsidR="006C2D4D" w:rsidRPr="006C2D4D" w:rsidTr="006C2D4D">
        <w:tc>
          <w:tcPr>
            <w:tcW w:w="3110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C2D4D" w:rsidRPr="006C2D4D" w:rsidRDefault="006C2D4D" w:rsidP="002810A2">
            <w:pPr>
              <w:tabs>
                <w:tab w:val="left" w:leader="underscore" w:pos="5784"/>
                <w:tab w:val="left" w:pos="8112"/>
              </w:tabs>
              <w:suppressAutoHyphens/>
              <w:rPr>
                <w:rFonts w:eastAsia="Lucida Sans Unicode"/>
                <w:bCs/>
                <w:sz w:val="28"/>
                <w:szCs w:val="28"/>
                <w:lang w:bidi="en-US"/>
              </w:rPr>
            </w:pPr>
            <w:r w:rsidRPr="006C2D4D">
              <w:rPr>
                <w:sz w:val="28"/>
                <w:szCs w:val="28"/>
              </w:rPr>
              <w:t>Семейные ценности</w:t>
            </w:r>
          </w:p>
        </w:tc>
        <w:tc>
          <w:tcPr>
            <w:tcW w:w="1665" w:type="dxa"/>
          </w:tcPr>
          <w:p w:rsidR="006C2D4D" w:rsidRPr="006C2D4D" w:rsidRDefault="006C2D4D" w:rsidP="002810A2">
            <w:pPr>
              <w:suppressAutoHyphens/>
              <w:jc w:val="center"/>
              <w:rPr>
                <w:rFonts w:eastAsia="Lucida Sans Unicode" w:cs="Tahoma"/>
                <w:bCs/>
                <w:sz w:val="28"/>
                <w:szCs w:val="28"/>
                <w:lang w:bidi="en-US"/>
              </w:rPr>
            </w:pPr>
            <w:r w:rsidRPr="006C2D4D">
              <w:rPr>
                <w:rFonts w:eastAsia="Lucida Sans Unicode" w:cs="Tahoma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</w:tcPr>
          <w:p w:rsidR="006C2D4D" w:rsidRPr="006C2D4D" w:rsidRDefault="006C2D4D" w:rsidP="002810A2">
            <w:pPr>
              <w:suppressAutoHyphens/>
              <w:jc w:val="center"/>
              <w:rPr>
                <w:rFonts w:eastAsia="Lucida Sans Unicode" w:cs="Tahoma"/>
                <w:bCs/>
                <w:sz w:val="28"/>
                <w:szCs w:val="28"/>
                <w:lang w:bidi="en-US"/>
              </w:rPr>
            </w:pPr>
            <w:r w:rsidRPr="006C2D4D">
              <w:rPr>
                <w:rFonts w:eastAsia="Lucida Sans Unicode" w:cs="Tahoma"/>
                <w:bCs/>
                <w:sz w:val="28"/>
                <w:szCs w:val="28"/>
                <w:lang w:bidi="en-US"/>
              </w:rPr>
              <w:t>-</w:t>
            </w:r>
          </w:p>
        </w:tc>
        <w:tc>
          <w:tcPr>
            <w:tcW w:w="2042" w:type="dxa"/>
          </w:tcPr>
          <w:p w:rsidR="006C2D4D" w:rsidRPr="006C2D4D" w:rsidRDefault="006C2D4D" w:rsidP="002810A2">
            <w:pPr>
              <w:suppressAutoHyphens/>
              <w:jc w:val="center"/>
              <w:rPr>
                <w:rFonts w:eastAsia="Lucida Sans Unicode" w:cs="Tahoma"/>
                <w:bCs/>
                <w:sz w:val="28"/>
                <w:szCs w:val="28"/>
                <w:lang w:bidi="en-US"/>
              </w:rPr>
            </w:pPr>
            <w:r w:rsidRPr="006C2D4D">
              <w:rPr>
                <w:rFonts w:eastAsia="Lucida Sans Unicode" w:cs="Tahoma"/>
                <w:bCs/>
                <w:sz w:val="28"/>
                <w:szCs w:val="28"/>
                <w:lang w:bidi="en-US"/>
              </w:rPr>
              <w:t>1</w:t>
            </w:r>
          </w:p>
        </w:tc>
      </w:tr>
      <w:tr w:rsidR="006C2D4D" w:rsidRPr="006C2D4D" w:rsidTr="006C2D4D">
        <w:tc>
          <w:tcPr>
            <w:tcW w:w="3110" w:type="dxa"/>
            <w:vMerge w:val="restart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proofErr w:type="spellStart"/>
            <w:r w:rsidRPr="006C2D4D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867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Вектор успеха</w:t>
            </w:r>
          </w:p>
        </w:tc>
        <w:tc>
          <w:tcPr>
            <w:tcW w:w="1665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-</w:t>
            </w:r>
          </w:p>
        </w:tc>
        <w:tc>
          <w:tcPr>
            <w:tcW w:w="1664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</w:t>
            </w:r>
          </w:p>
        </w:tc>
      </w:tr>
      <w:tr w:rsidR="006C2D4D" w:rsidRPr="006C2D4D" w:rsidTr="006C2D4D">
        <w:tc>
          <w:tcPr>
            <w:tcW w:w="3110" w:type="dxa"/>
            <w:vMerge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</w:p>
        </w:tc>
        <w:tc>
          <w:tcPr>
            <w:tcW w:w="1867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Медицинская терминология</w:t>
            </w:r>
          </w:p>
        </w:tc>
        <w:tc>
          <w:tcPr>
            <w:tcW w:w="1665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1/0</w:t>
            </w:r>
          </w:p>
        </w:tc>
        <w:tc>
          <w:tcPr>
            <w:tcW w:w="1664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</w:p>
        </w:tc>
      </w:tr>
      <w:tr w:rsidR="006C2D4D" w:rsidRPr="006C2D4D" w:rsidTr="006C2D4D">
        <w:tc>
          <w:tcPr>
            <w:tcW w:w="3110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Всего</w:t>
            </w:r>
          </w:p>
        </w:tc>
        <w:tc>
          <w:tcPr>
            <w:tcW w:w="1867" w:type="dxa"/>
          </w:tcPr>
          <w:p w:rsidR="006C2D4D" w:rsidRPr="006C2D4D" w:rsidRDefault="006C2D4D" w:rsidP="002810A2">
            <w:pPr>
              <w:tabs>
                <w:tab w:val="left" w:pos="5928"/>
              </w:tabs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4/3</w:t>
            </w:r>
          </w:p>
        </w:tc>
        <w:tc>
          <w:tcPr>
            <w:tcW w:w="1664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>4</w:t>
            </w:r>
          </w:p>
        </w:tc>
        <w:tc>
          <w:tcPr>
            <w:tcW w:w="2042" w:type="dxa"/>
          </w:tcPr>
          <w:p w:rsidR="006C2D4D" w:rsidRPr="006C2D4D" w:rsidRDefault="006C2D4D" w:rsidP="002810A2">
            <w:pPr>
              <w:tabs>
                <w:tab w:val="left" w:pos="5928"/>
              </w:tabs>
              <w:jc w:val="center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 xml:space="preserve">7 </w:t>
            </w:r>
          </w:p>
        </w:tc>
      </w:tr>
    </w:tbl>
    <w:tbl>
      <w:tblPr>
        <w:tblW w:w="10345" w:type="dxa"/>
        <w:jc w:val="center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94"/>
        <w:gridCol w:w="2196"/>
        <w:gridCol w:w="2361"/>
        <w:gridCol w:w="2494"/>
      </w:tblGrid>
      <w:tr w:rsidR="00392DE8" w:rsidRPr="006C2D4D" w:rsidTr="006C2D4D">
        <w:trPr>
          <w:jc w:val="center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Самоуправление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6C2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Актив старшеклассников, заместитель  директора, учителя-предметники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Отчет перед классом и школой о проведенной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Профориентация</w:t>
            </w:r>
            <w:r w:rsidRPr="006C2D4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D4D">
              <w:rPr>
                <w:sz w:val="28"/>
                <w:szCs w:val="28"/>
              </w:rPr>
              <w:t xml:space="preserve">Участие в региональном </w:t>
            </w:r>
            <w:proofErr w:type="spellStart"/>
            <w:r w:rsidRPr="006C2D4D">
              <w:rPr>
                <w:sz w:val="28"/>
                <w:szCs w:val="28"/>
              </w:rPr>
              <w:t>профориентационном</w:t>
            </w:r>
            <w:proofErr w:type="spellEnd"/>
            <w:r w:rsidRPr="006C2D4D">
              <w:rPr>
                <w:sz w:val="28"/>
                <w:szCs w:val="28"/>
              </w:rPr>
              <w:t xml:space="preserve"> проекте «Билет в будущее»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D4D">
              <w:rPr>
                <w:color w:val="000000"/>
                <w:sz w:val="28"/>
                <w:szCs w:val="28"/>
                <w:shd w:val="clear" w:color="auto" w:fill="FFFFFF"/>
              </w:rPr>
              <w:t>Групповые консультации социального педагога «Психологические предпосылки в выборе профессии»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5"/>
              <w:wordWrap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D4D"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консультирование «Я и выбор профессии»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 xml:space="preserve">Встречи обучающихся с представителями ВУЗов, </w:t>
            </w:r>
            <w:proofErr w:type="spellStart"/>
            <w:r w:rsidRPr="006C2D4D">
              <w:rPr>
                <w:sz w:val="28"/>
                <w:szCs w:val="28"/>
              </w:rPr>
              <w:t>ССУЗов</w:t>
            </w:r>
            <w:proofErr w:type="spellEnd"/>
            <w:r w:rsidRPr="006C2D4D">
              <w:rPr>
                <w:sz w:val="28"/>
                <w:szCs w:val="28"/>
              </w:rPr>
              <w:t>, предприятий, организаций и т.д.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6C2D4D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6C2D4D">
              <w:rPr>
                <w:sz w:val="28"/>
                <w:szCs w:val="28"/>
              </w:rPr>
              <w:t>профориентационных</w:t>
            </w:r>
            <w:proofErr w:type="spellEnd"/>
            <w:r w:rsidRPr="006C2D4D">
              <w:rPr>
                <w:sz w:val="28"/>
                <w:szCs w:val="28"/>
              </w:rPr>
              <w:t xml:space="preserve"> экскурсий на предприятия, организации региона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5"/>
              <w:wordWrap/>
              <w:jc w:val="left"/>
              <w:rPr>
                <w:sz w:val="28"/>
                <w:szCs w:val="28"/>
              </w:rPr>
            </w:pPr>
            <w:r w:rsidRPr="006C2D4D">
              <w:rPr>
                <w:rFonts w:eastAsia="Times New Roman"/>
                <w:sz w:val="28"/>
                <w:szCs w:val="28"/>
              </w:rPr>
              <w:t>Участие в зональных тренингах активистов Российского движения школьников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Всероссийские открытые уроки на портале «</w:t>
            </w:r>
            <w:proofErr w:type="spellStart"/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Заместитель директора</w:t>
            </w:r>
            <w:proofErr w:type="gramStart"/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</w:t>
            </w: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lastRenderedPageBreak/>
              <w:t>Школьные медиа</w:t>
            </w:r>
            <w:r w:rsidRPr="006C2D4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Видео-, фотосъемка мероприятий для размещения на школьном сайте и в социальных сетях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Зам. директора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Проект "Школьные новости" – всё самое интересное из жизни школы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6C2D4D">
            <w:pPr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Зам. директора</w:t>
            </w:r>
            <w:r w:rsidR="00392DE8"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методист, учитель информатики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Проект "Наши звезды" -  немного о достижениях в учебе и творчестве школьников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6C2D4D">
            <w:pPr>
              <w:ind w:right="-1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Пополнение контента школьной группы в социальной сети «</w:t>
            </w:r>
            <w:proofErr w:type="spellStart"/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6C2D4D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Ивахненко И.Ю.</w:t>
            </w:r>
          </w:p>
        </w:tc>
      </w:tr>
      <w:tr w:rsidR="00392DE8" w:rsidRPr="006C2D4D" w:rsidTr="006C2D4D">
        <w:trPr>
          <w:jc w:val="center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Детские общественные объединения</w:t>
            </w:r>
            <w:r w:rsidRPr="006C2D4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Трудовая акция «Школьный двор»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«Обелиск»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уководитель, актив класса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Общешкольная благотворительная акция «Рука помощи», посвящённая Дню инвалидов.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, актив старшеклассников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6C2D4D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="006C2D4D">
              <w:rPr>
                <w:rFonts w:ascii="Times New Roman" w:hAnsi="Times New Roman" w:cs="Times New Roman"/>
                <w:sz w:val="28"/>
                <w:szCs w:val="28"/>
              </w:rPr>
              <w:t>вокруг памятника в центре села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актив старшеклассников, </w:t>
            </w:r>
            <w:proofErr w:type="spell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. руководитель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 (ряд мероприятий, осуществляемых каждым классом:</w:t>
            </w:r>
            <w:proofErr w:type="gram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«Чистый поселок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советник по воспитанию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Акция «Забота»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актив старшеклассников, </w:t>
            </w:r>
            <w:proofErr w:type="spell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Участие в проектах и акциях РДШ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Экскурсии, походы</w:t>
            </w:r>
            <w:r w:rsidRPr="006C2D4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Участники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Ориентировочное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 xml:space="preserve">время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Посещение концертов в Доме культуры поселка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«Время. События. Люди»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Calibri" w:hAnsi="Times New Roman" w:cs="Times New Roman"/>
                <w:sz w:val="28"/>
                <w:szCs w:val="28"/>
              </w:rPr>
              <w:t>Выездные экскурсии в музеи,  на предприятия, на представления в кинотеатры, театры, цирк, зоопарк, выставки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Туристические походы «В поход за здоровьем»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Экскурсионная поездка на мемориал «</w:t>
            </w:r>
            <w:proofErr w:type="spell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Прохоровское</w:t>
            </w:r>
            <w:proofErr w:type="spell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 поле»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92DE8" w:rsidRPr="006C2D4D" w:rsidTr="006C2D4D">
        <w:trPr>
          <w:jc w:val="center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Организация предметно-пространственной среды</w:t>
            </w:r>
            <w:r w:rsidRPr="006C2D4D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по уборке территории Парка Победы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Сентябрь, апрель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«Зелёный обелиск», посвящённой Международному Дню памятников и исторических мест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директора, </w:t>
            </w:r>
            <w:proofErr w:type="spell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. руководители, актив старшеклассников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10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Работа с родителями (законными представителями)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проведении общешкольных, классных мероприятий: </w:t>
            </w:r>
            <w:r w:rsidRPr="006C2D4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proofErr w:type="gramStart"/>
            <w:r w:rsidRPr="006C2D4D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«Бессмертный полк»,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D4D">
              <w:rPr>
                <w:rFonts w:ascii="Times New Roman" w:eastAsia="Arial Unicode MS" w:hAnsi="Times New Roman" w:cs="Times New Roman"/>
                <w:sz w:val="28"/>
                <w:szCs w:val="28"/>
              </w:rPr>
              <w:t>новогодний утренник, «Мама, папа, я – отличная семья!»,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Аавгуст</w:t>
            </w:r>
            <w:proofErr w:type="spellEnd"/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, октябрь, </w:t>
            </w: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январь, март, май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Директор школы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 раз/четверть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Системный администратор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7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C2D4D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6C2D4D">
        <w:trPr>
          <w:jc w:val="center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6C2D4D">
              <w:rPr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6C2D4D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6C2D4D">
              <w:rPr>
                <w:spacing w:val="-6"/>
                <w:sz w:val="28"/>
                <w:szCs w:val="28"/>
              </w:rPr>
              <w:t xml:space="preserve"> </w:t>
            </w:r>
          </w:p>
          <w:p w:rsidR="00392DE8" w:rsidRPr="006C2D4D" w:rsidRDefault="00392DE8" w:rsidP="002D2E57">
            <w:pPr>
              <w:pStyle w:val="ParaAttribute3"/>
              <w:wordWrap/>
              <w:jc w:val="left"/>
              <w:rPr>
                <w:spacing w:val="-6"/>
                <w:sz w:val="28"/>
                <w:szCs w:val="28"/>
              </w:rPr>
            </w:pPr>
            <w:r w:rsidRPr="006C2D4D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Совета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Председатель Совета</w:t>
            </w:r>
          </w:p>
        </w:tc>
      </w:tr>
    </w:tbl>
    <w:p w:rsidR="00392DE8" w:rsidRPr="000E45A2" w:rsidRDefault="00392DE8" w:rsidP="00392DE8">
      <w:pPr>
        <w:rPr>
          <w:sz w:val="28"/>
          <w:szCs w:val="28"/>
        </w:rPr>
      </w:pPr>
    </w:p>
    <w:tbl>
      <w:tblPr>
        <w:tblW w:w="9982" w:type="dxa"/>
        <w:jc w:val="center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05"/>
        <w:gridCol w:w="32"/>
        <w:gridCol w:w="8"/>
        <w:gridCol w:w="1490"/>
        <w:gridCol w:w="21"/>
        <w:gridCol w:w="14"/>
        <w:gridCol w:w="2388"/>
        <w:gridCol w:w="14"/>
        <w:gridCol w:w="2394"/>
        <w:gridCol w:w="16"/>
      </w:tblGrid>
      <w:tr w:rsidR="00392DE8" w:rsidRPr="006C2D4D" w:rsidTr="002D2E57">
        <w:trPr>
          <w:trHeight w:val="70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Культура безопасности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месячника безопасности (</w:t>
            </w:r>
            <w:r w:rsidRPr="006C2D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учебно-тренировочная  эвакуация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из здания)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директора, классные руководители, преподаватель ОБЖ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безопасности, посвящённые Дню солидарности в борьбе с терроризмом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2 - 3.09.21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Лесниченко Г.В.</w:t>
            </w:r>
          </w:p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Соловьева М.С.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Проведение  межведомственной профилактической операции «Каникулы» - «Школа»:</w:t>
            </w:r>
          </w:p>
          <w:p w:rsidR="00392DE8" w:rsidRPr="006C2D4D" w:rsidRDefault="00392DE8" w:rsidP="00392D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выявление детей, не приступивших к учёбе;</w:t>
            </w:r>
          </w:p>
          <w:p w:rsidR="00392DE8" w:rsidRPr="006C2D4D" w:rsidRDefault="00392DE8" w:rsidP="00392D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выявление и постановка на учёт «трудных» и детей из семей соц. риска;</w:t>
            </w:r>
          </w:p>
          <w:p w:rsidR="00392DE8" w:rsidRPr="006C2D4D" w:rsidRDefault="00392DE8" w:rsidP="00392D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проведение рейдов в семьи детей, состоящих на учёте;</w:t>
            </w:r>
          </w:p>
          <w:p w:rsidR="00392DE8" w:rsidRPr="006C2D4D" w:rsidRDefault="00392DE8" w:rsidP="00392D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оказание помощи детям, оказавшимся в трудной жизненной ситуации.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директора, классные руководители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Всероссийский день трезвости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10 -11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11.09.2022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День профилактики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(классные часы, заседания правовых клубов, встречи с сотрудниками территориальных органов внутренних дел, индивидуальных консультаций несовершеннолетних и их родителей)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10 -11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правой помощи детям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10 - 11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Неделя правовых знани</w:t>
            </w:r>
            <w:proofErr w:type="gramStart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«Уроки правовых знаний», классные часы, заседания правовых и дискуссионных клубов, встречи с сотрудниками территориальных органов внутренних дел, прокуратуры, разъяснительная работы с родителями в рамках «Родительского всеобуча»)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10 - 11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25 – 28 апреля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Классные часы «Безопасность на льду»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Классные часы «ТБ на каникулах»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месячника безопасности (</w:t>
            </w:r>
            <w:r w:rsidRPr="006C2D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 эвакуация учащихся из здания)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УВР, классные руководители, преподаватель ОБЖ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безопасности, посвящённые Дню солидарности в борьбе с терроризмом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2 - 3.09.21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2D2E57">
        <w:trPr>
          <w:trHeight w:val="200"/>
          <w:jc w:val="center"/>
        </w:trPr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часы «Безопасный интернет»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8" w:rsidRPr="006C2D4D" w:rsidRDefault="00392DE8" w:rsidP="002D2E57">
            <w:pPr>
              <w:ind w:firstLine="2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</w:p>
        </w:tc>
      </w:tr>
      <w:tr w:rsidR="00392DE8" w:rsidRPr="006C2D4D" w:rsidTr="002D2E57">
        <w:trPr>
          <w:trHeight w:val="20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 с целью выявления отношения учащихся к наркотическим веществам и склонности к употреблению ПАВ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часы-диспуты «Жизнь для меня – это…» с участием социального педагога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директора, классные руководители, социальный педагог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Уроки правовой культуры «Права ребёнка – твои права»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классные руководители 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День правовой защиты детей.  Анкетирование учащихся на случай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их прав и свобод в школе и семье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Социальный педагог, классные руководители 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«Безопасный интернет»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ind w:firstLine="2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часы «Будущее в твоих руках» с просмотром тематических фильмов.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часы «Конфликт и выход из него»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антинаркотической акции «Будущее без наркотиков».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первая неделя месяца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УВР, классные руководители,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актив старшеклассников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Участие в конкурсе творческих работ по профилактике ПАВ «Краски жизни»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Социальный педагог,  классные руководители, учителя-предметники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Диспут для старшеклассников «Не бывает неразрешимых проблем»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последняя неделя месяца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Социальный педагог,  классные руководители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Круглый стол «Наркотики и уголовная ответственность»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часы-тренинги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сказать «нет»?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классные 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 на тему «Мы вместе», «Ты на свете не один», «Что такое человеческая жизнь?»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 руководители</w:t>
            </w:r>
          </w:p>
        </w:tc>
      </w:tr>
      <w:tr w:rsidR="00392DE8" w:rsidRPr="006C2D4D" w:rsidTr="002D2E57">
        <w:trPr>
          <w:trHeight w:val="520"/>
          <w:jc w:val="center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часы-тренинги «Мы выбираем жизнь!» по профилактике суицидального поведения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 руководители</w:t>
            </w:r>
          </w:p>
        </w:tc>
      </w:tr>
      <w:tr w:rsidR="00392DE8" w:rsidRPr="006C2D4D" w:rsidTr="002D2E57">
        <w:trPr>
          <w:trHeight w:val="440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Ценность жизни</w:t>
            </w:r>
          </w:p>
        </w:tc>
      </w:tr>
      <w:tr w:rsidR="00392DE8" w:rsidRPr="006C2D4D" w:rsidTr="002D2E57">
        <w:trPr>
          <w:trHeight w:val="580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2DE8" w:rsidRPr="006C2D4D" w:rsidTr="002D2E57">
        <w:trPr>
          <w:trHeight w:val="580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92DE8" w:rsidRPr="006C2D4D" w:rsidTr="002D2E57">
        <w:trPr>
          <w:trHeight w:val="580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Дискуссионная гостиная «Во взрослую жизнь – без вредных привычек»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биологии, соц. Педагог</w:t>
            </w:r>
          </w:p>
        </w:tc>
      </w:tr>
      <w:tr w:rsidR="00392DE8" w:rsidRPr="006C2D4D" w:rsidTr="002D2E57">
        <w:trPr>
          <w:trHeight w:val="580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Летние оздоровительные мероприятия (согласно плану работы летнего пришкольного лагеря)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  <w:proofErr w:type="gramStart"/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C2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D4D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6C2D4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92DE8" w:rsidRPr="006C2D4D" w:rsidTr="002D2E57">
        <w:trPr>
          <w:gridAfter w:val="1"/>
          <w:wAfter w:w="16" w:type="dxa"/>
          <w:jc w:val="center"/>
        </w:trPr>
        <w:tc>
          <w:tcPr>
            <w:tcW w:w="9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 </w:t>
            </w: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</w:t>
            </w:r>
            <w:proofErr w:type="gramEnd"/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</w:tc>
      </w:tr>
      <w:tr w:rsidR="00392DE8" w:rsidRPr="006C2D4D" w:rsidTr="002D2E57">
        <w:trPr>
          <w:gridAfter w:val="1"/>
          <w:wAfter w:w="16" w:type="dxa"/>
          <w:jc w:val="center"/>
        </w:trPr>
        <w:tc>
          <w:tcPr>
            <w:tcW w:w="9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Школьный урок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 </w:t>
            </w:r>
            <w:r w:rsidRPr="006C2D4D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6C2D4D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  <w:p w:rsidR="00392DE8" w:rsidRPr="006C2D4D" w:rsidRDefault="00392DE8" w:rsidP="002D2E57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392DE8" w:rsidRPr="000E45A2" w:rsidRDefault="00392DE8" w:rsidP="00392DE8">
      <w:pPr>
        <w:rPr>
          <w:sz w:val="28"/>
          <w:szCs w:val="28"/>
        </w:rPr>
      </w:pPr>
      <w:bookmarkStart w:id="0" w:name="_GoBack"/>
      <w:bookmarkEnd w:id="0"/>
    </w:p>
    <w:p w:rsidR="00392DE8" w:rsidRPr="000E45A2" w:rsidRDefault="00392DE8" w:rsidP="00392DE8">
      <w:pPr>
        <w:rPr>
          <w:sz w:val="28"/>
          <w:szCs w:val="28"/>
        </w:rPr>
      </w:pPr>
    </w:p>
    <w:p w:rsidR="00392DE8" w:rsidRPr="000E45A2" w:rsidRDefault="00392DE8" w:rsidP="00392DE8">
      <w:pPr>
        <w:rPr>
          <w:sz w:val="28"/>
          <w:szCs w:val="28"/>
        </w:rPr>
      </w:pPr>
    </w:p>
    <w:p w:rsidR="00392DE8" w:rsidRPr="000E45A2" w:rsidRDefault="00392DE8" w:rsidP="00392DE8">
      <w:pPr>
        <w:rPr>
          <w:sz w:val="28"/>
          <w:szCs w:val="28"/>
        </w:rPr>
      </w:pPr>
    </w:p>
    <w:p w:rsidR="00392DE8" w:rsidRPr="000E45A2" w:rsidRDefault="00392DE8" w:rsidP="00392DE8">
      <w:pPr>
        <w:rPr>
          <w:sz w:val="28"/>
          <w:szCs w:val="28"/>
        </w:rPr>
      </w:pPr>
    </w:p>
    <w:p w:rsidR="00392DE8" w:rsidRPr="000E45A2" w:rsidRDefault="00392DE8" w:rsidP="00392DE8">
      <w:pPr>
        <w:rPr>
          <w:sz w:val="28"/>
          <w:szCs w:val="28"/>
        </w:rPr>
      </w:pPr>
    </w:p>
    <w:p w:rsidR="00392DE8" w:rsidRPr="000E45A2" w:rsidRDefault="00392DE8" w:rsidP="00392DE8">
      <w:pPr>
        <w:rPr>
          <w:sz w:val="28"/>
          <w:szCs w:val="28"/>
        </w:rPr>
      </w:pPr>
    </w:p>
    <w:p w:rsidR="00392DE8" w:rsidRPr="000E45A2" w:rsidRDefault="00392DE8" w:rsidP="00392DE8">
      <w:pPr>
        <w:rPr>
          <w:sz w:val="28"/>
          <w:szCs w:val="28"/>
        </w:rPr>
      </w:pPr>
    </w:p>
    <w:p w:rsidR="00392DE8" w:rsidRPr="000E45A2" w:rsidRDefault="00392DE8" w:rsidP="00392DE8">
      <w:pPr>
        <w:rPr>
          <w:sz w:val="28"/>
          <w:szCs w:val="28"/>
        </w:rPr>
      </w:pPr>
    </w:p>
    <w:p w:rsidR="00392DE8" w:rsidRPr="000E45A2" w:rsidRDefault="00392DE8" w:rsidP="00392DE8">
      <w:pPr>
        <w:adjustRightInd w:val="0"/>
        <w:ind w:right="-1" w:firstLine="567"/>
        <w:outlineLvl w:val="0"/>
        <w:rPr>
          <w:sz w:val="28"/>
          <w:szCs w:val="28"/>
        </w:rPr>
      </w:pPr>
    </w:p>
    <w:p w:rsidR="00B100C3" w:rsidRDefault="00B100C3"/>
    <w:sectPr w:rsidR="00B100C3" w:rsidSect="0003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A6C"/>
      </v:shape>
    </w:pict>
  </w:numPicBullet>
  <w:abstractNum w:abstractNumId="0">
    <w:nsid w:val="01136652"/>
    <w:multiLevelType w:val="hybridMultilevel"/>
    <w:tmpl w:val="45380C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073773C4"/>
    <w:multiLevelType w:val="hybridMultilevel"/>
    <w:tmpl w:val="41E445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5769"/>
    <w:multiLevelType w:val="hybridMultilevel"/>
    <w:tmpl w:val="3EBE52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66127"/>
    <w:multiLevelType w:val="hybridMultilevel"/>
    <w:tmpl w:val="4A868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2411A"/>
    <w:multiLevelType w:val="hybridMultilevel"/>
    <w:tmpl w:val="937EA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4A7382"/>
    <w:multiLevelType w:val="hybridMultilevel"/>
    <w:tmpl w:val="347A72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1FE12FCA"/>
    <w:multiLevelType w:val="hybridMultilevel"/>
    <w:tmpl w:val="11EE37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65F5F"/>
    <w:multiLevelType w:val="hybridMultilevel"/>
    <w:tmpl w:val="03D8D0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1987816"/>
    <w:multiLevelType w:val="hybridMultilevel"/>
    <w:tmpl w:val="6B20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3263E"/>
    <w:multiLevelType w:val="hybridMultilevel"/>
    <w:tmpl w:val="9C5877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AD84BDE"/>
    <w:multiLevelType w:val="hybridMultilevel"/>
    <w:tmpl w:val="727C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42F67"/>
    <w:multiLevelType w:val="hybridMultilevel"/>
    <w:tmpl w:val="73DE93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C4406"/>
    <w:multiLevelType w:val="hybridMultilevel"/>
    <w:tmpl w:val="BABE8B64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3599F"/>
    <w:multiLevelType w:val="hybridMultilevel"/>
    <w:tmpl w:val="CC56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83E3A"/>
    <w:multiLevelType w:val="hybridMultilevel"/>
    <w:tmpl w:val="E2C64510"/>
    <w:lvl w:ilvl="0" w:tplc="44FE1CDC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F13829"/>
    <w:multiLevelType w:val="hybridMultilevel"/>
    <w:tmpl w:val="89A6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412D9A"/>
    <w:multiLevelType w:val="multilevel"/>
    <w:tmpl w:val="4F0E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694B5D"/>
    <w:multiLevelType w:val="hybridMultilevel"/>
    <w:tmpl w:val="033E9EF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BD4213"/>
    <w:multiLevelType w:val="hybridMultilevel"/>
    <w:tmpl w:val="7C88F9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F5AA4"/>
    <w:multiLevelType w:val="hybridMultilevel"/>
    <w:tmpl w:val="F852284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80BD3"/>
    <w:multiLevelType w:val="hybridMultilevel"/>
    <w:tmpl w:val="2376A8DE"/>
    <w:lvl w:ilvl="0" w:tplc="7CDA3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7DE661C"/>
    <w:multiLevelType w:val="hybridMultilevel"/>
    <w:tmpl w:val="063687AA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6">
    <w:nsid w:val="48384E45"/>
    <w:multiLevelType w:val="hybridMultilevel"/>
    <w:tmpl w:val="47C6CFC0"/>
    <w:lvl w:ilvl="0" w:tplc="04190007">
      <w:start w:val="1"/>
      <w:numFmt w:val="bullet"/>
      <w:lvlText w:val=""/>
      <w:lvlPicBulletId w:val="0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7">
    <w:nsid w:val="4B7E5E36"/>
    <w:multiLevelType w:val="hybridMultilevel"/>
    <w:tmpl w:val="E5C2E8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D7594"/>
    <w:multiLevelType w:val="hybridMultilevel"/>
    <w:tmpl w:val="659446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66708"/>
    <w:multiLevelType w:val="hybridMultilevel"/>
    <w:tmpl w:val="BD2498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30031D"/>
    <w:multiLevelType w:val="hybridMultilevel"/>
    <w:tmpl w:val="295872C2"/>
    <w:lvl w:ilvl="0" w:tplc="5BAEAE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713553"/>
    <w:multiLevelType w:val="hybridMultilevel"/>
    <w:tmpl w:val="214A89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A7158A"/>
    <w:multiLevelType w:val="hybridMultilevel"/>
    <w:tmpl w:val="2C1220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DC1F81"/>
    <w:multiLevelType w:val="hybridMultilevel"/>
    <w:tmpl w:val="AA1A4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B73F33"/>
    <w:multiLevelType w:val="hybridMultilevel"/>
    <w:tmpl w:val="8616968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7">
    <w:nsid w:val="6D8E41E3"/>
    <w:multiLevelType w:val="hybridMultilevel"/>
    <w:tmpl w:val="A9F0C8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55418"/>
    <w:multiLevelType w:val="hybridMultilevel"/>
    <w:tmpl w:val="EA3E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6FB48D8"/>
    <w:multiLevelType w:val="hybridMultilevel"/>
    <w:tmpl w:val="9786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0F6707"/>
    <w:multiLevelType w:val="hybridMultilevel"/>
    <w:tmpl w:val="A3545E26"/>
    <w:lvl w:ilvl="0" w:tplc="5BAEAE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316388"/>
    <w:multiLevelType w:val="hybridMultilevel"/>
    <w:tmpl w:val="5790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5"/>
  </w:num>
  <w:num w:numId="16">
    <w:abstractNumId w:val="7"/>
  </w:num>
  <w:num w:numId="17">
    <w:abstractNumId w:val="13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0"/>
  </w:num>
  <w:num w:numId="23">
    <w:abstractNumId w:val="26"/>
  </w:num>
  <w:num w:numId="24">
    <w:abstractNumId w:val="31"/>
  </w:num>
  <w:num w:numId="25">
    <w:abstractNumId w:val="33"/>
  </w:num>
  <w:num w:numId="26">
    <w:abstractNumId w:val="27"/>
  </w:num>
  <w:num w:numId="27">
    <w:abstractNumId w:val="2"/>
  </w:num>
  <w:num w:numId="28">
    <w:abstractNumId w:val="22"/>
  </w:num>
  <w:num w:numId="29">
    <w:abstractNumId w:val="28"/>
  </w:num>
  <w:num w:numId="30">
    <w:abstractNumId w:val="5"/>
  </w:num>
  <w:num w:numId="31">
    <w:abstractNumId w:val="20"/>
  </w:num>
  <w:num w:numId="32">
    <w:abstractNumId w:val="8"/>
  </w:num>
  <w:num w:numId="33">
    <w:abstractNumId w:val="6"/>
  </w:num>
  <w:num w:numId="34">
    <w:abstractNumId w:val="34"/>
  </w:num>
  <w:num w:numId="35">
    <w:abstractNumId w:val="18"/>
  </w:num>
  <w:num w:numId="36">
    <w:abstractNumId w:val="41"/>
  </w:num>
  <w:num w:numId="37">
    <w:abstractNumId w:val="38"/>
  </w:num>
  <w:num w:numId="38">
    <w:abstractNumId w:val="39"/>
  </w:num>
  <w:num w:numId="39">
    <w:abstractNumId w:val="32"/>
  </w:num>
  <w:num w:numId="40">
    <w:abstractNumId w:val="24"/>
  </w:num>
  <w:num w:numId="41">
    <w:abstractNumId w:val="12"/>
  </w:num>
  <w:num w:numId="42">
    <w:abstractNumId w:val="10"/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1"/>
  </w:num>
  <w:num w:numId="48">
    <w:abstractNumId w:val="36"/>
  </w:num>
  <w:num w:numId="49">
    <w:abstractNumId w:val="3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C2"/>
    <w:rsid w:val="00033ACF"/>
    <w:rsid w:val="00035931"/>
    <w:rsid w:val="00392DE8"/>
    <w:rsid w:val="00511FC2"/>
    <w:rsid w:val="006C2D4D"/>
    <w:rsid w:val="00B100C3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392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E8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1FC2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392DE8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392DE8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styleId="a4">
    <w:name w:val="Hyperlink"/>
    <w:uiPriority w:val="99"/>
    <w:unhideWhenUsed/>
    <w:rsid w:val="00392D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2DE8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392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8">
    <w:name w:val="Текст сноски Знак"/>
    <w:basedOn w:val="a0"/>
    <w:link w:val="a7"/>
    <w:uiPriority w:val="99"/>
    <w:rsid w:val="00392DE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9">
    <w:name w:val="annotation text"/>
    <w:basedOn w:val="a"/>
    <w:link w:val="1"/>
    <w:uiPriority w:val="99"/>
    <w:semiHidden/>
    <w:unhideWhenUsed/>
    <w:rsid w:val="00392D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Текст примечания Знак"/>
    <w:basedOn w:val="a0"/>
    <w:uiPriority w:val="99"/>
    <w:semiHidden/>
    <w:rsid w:val="00392DE8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92DE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c">
    <w:name w:val="Верхний колонтитул Знак"/>
    <w:basedOn w:val="a0"/>
    <w:link w:val="ab"/>
    <w:uiPriority w:val="99"/>
    <w:rsid w:val="00392DE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d">
    <w:name w:val="footer"/>
    <w:basedOn w:val="a"/>
    <w:link w:val="ae"/>
    <w:uiPriority w:val="99"/>
    <w:unhideWhenUsed/>
    <w:rsid w:val="00392DE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e">
    <w:name w:val="Нижний колонтитул Знак"/>
    <w:basedOn w:val="a0"/>
    <w:link w:val="ad"/>
    <w:uiPriority w:val="99"/>
    <w:rsid w:val="00392DE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">
    <w:name w:val="Body Text"/>
    <w:basedOn w:val="a"/>
    <w:link w:val="af0"/>
    <w:uiPriority w:val="99"/>
    <w:semiHidden/>
    <w:unhideWhenUsed/>
    <w:rsid w:val="00392DE8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92DE8"/>
    <w:rPr>
      <w:rFonts w:eastAsiaTheme="minorHAnsi"/>
      <w:lang w:eastAsia="en-US"/>
    </w:rPr>
  </w:style>
  <w:style w:type="paragraph" w:styleId="af1">
    <w:name w:val="Body Text Indent"/>
    <w:basedOn w:val="a"/>
    <w:link w:val="af2"/>
    <w:unhideWhenUsed/>
    <w:rsid w:val="00392DE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392DE8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392DE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392DE8"/>
    <w:rPr>
      <w:rFonts w:ascii="Calibri" w:eastAsia="Calibri" w:hAnsi="Calibri" w:cs="Times New Roman"/>
      <w:lang w:val="en-US" w:eastAsia="en-US"/>
    </w:rPr>
  </w:style>
  <w:style w:type="paragraph" w:styleId="31">
    <w:name w:val="Body Text Indent 3"/>
    <w:basedOn w:val="a"/>
    <w:link w:val="32"/>
    <w:unhideWhenUsed/>
    <w:rsid w:val="00392DE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92DE8"/>
    <w:rPr>
      <w:rFonts w:ascii="Calibri" w:eastAsia="Calibri" w:hAnsi="Calibri" w:cs="Times New Roman"/>
      <w:sz w:val="16"/>
      <w:szCs w:val="16"/>
      <w:lang w:val="en-US" w:eastAsia="en-US"/>
    </w:rPr>
  </w:style>
  <w:style w:type="paragraph" w:styleId="af3">
    <w:name w:val="Block Text"/>
    <w:basedOn w:val="a"/>
    <w:unhideWhenUsed/>
    <w:rsid w:val="00392DE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392DE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392DE8"/>
    <w:rPr>
      <w:rFonts w:ascii="Tahoma" w:eastAsia="Times New Roman" w:hAnsi="Tahoma" w:cs="Tahoma"/>
      <w:sz w:val="16"/>
      <w:szCs w:val="16"/>
    </w:rPr>
  </w:style>
  <w:style w:type="paragraph" w:styleId="af6">
    <w:name w:val="annotation subject"/>
    <w:basedOn w:val="a9"/>
    <w:next w:val="a9"/>
    <w:link w:val="10"/>
    <w:uiPriority w:val="99"/>
    <w:semiHidden/>
    <w:unhideWhenUsed/>
    <w:rsid w:val="00392DE8"/>
    <w:rPr>
      <w:b/>
      <w:bCs/>
    </w:rPr>
  </w:style>
  <w:style w:type="character" w:customStyle="1" w:styleId="af7">
    <w:name w:val="Тема примечания Знак"/>
    <w:basedOn w:val="aa"/>
    <w:uiPriority w:val="99"/>
    <w:semiHidden/>
    <w:rsid w:val="00392DE8"/>
    <w:rPr>
      <w:b/>
      <w:bCs/>
      <w:sz w:val="20"/>
      <w:szCs w:val="20"/>
    </w:rPr>
  </w:style>
  <w:style w:type="paragraph" w:styleId="af8">
    <w:name w:val="Balloon Text"/>
    <w:basedOn w:val="a"/>
    <w:link w:val="11"/>
    <w:uiPriority w:val="99"/>
    <w:semiHidden/>
    <w:unhideWhenUsed/>
    <w:rsid w:val="00392D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9">
    <w:name w:val="Текст выноски Знак"/>
    <w:basedOn w:val="a0"/>
    <w:uiPriority w:val="99"/>
    <w:semiHidden/>
    <w:rsid w:val="00392DE8"/>
    <w:rPr>
      <w:rFonts w:ascii="Tahoma" w:hAnsi="Tahoma" w:cs="Tahoma"/>
      <w:sz w:val="16"/>
      <w:szCs w:val="16"/>
    </w:rPr>
  </w:style>
  <w:style w:type="character" w:customStyle="1" w:styleId="afa">
    <w:name w:val="Без интервала Знак"/>
    <w:link w:val="afb"/>
    <w:uiPriority w:val="1"/>
    <w:locked/>
    <w:rsid w:val="00392DE8"/>
    <w:rPr>
      <w:rFonts w:eastAsiaTheme="minorHAnsi"/>
      <w:lang w:eastAsia="en-US"/>
    </w:rPr>
  </w:style>
  <w:style w:type="paragraph" w:styleId="afb">
    <w:name w:val="No Spacing"/>
    <w:link w:val="afa"/>
    <w:uiPriority w:val="1"/>
    <w:qFormat/>
    <w:rsid w:val="00392DE8"/>
    <w:pPr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d"/>
    <w:uiPriority w:val="34"/>
    <w:qFormat/>
    <w:locked/>
    <w:rsid w:val="00392DE8"/>
    <w:rPr>
      <w:rFonts w:ascii="Calibri" w:eastAsia="Calibri" w:hAnsi="Calibri" w:cs="Times New Roman"/>
    </w:rPr>
  </w:style>
  <w:style w:type="paragraph" w:styleId="afd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c"/>
    <w:uiPriority w:val="34"/>
    <w:qFormat/>
    <w:rsid w:val="00392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92DE8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</w:rPr>
  </w:style>
  <w:style w:type="paragraph" w:customStyle="1" w:styleId="ParaAttribute10">
    <w:name w:val="ParaAttribute10"/>
    <w:uiPriority w:val="99"/>
    <w:rsid w:val="00392DE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92DE8"/>
    <w:pPr>
      <w:widowControl w:val="0"/>
      <w:autoSpaceDE w:val="0"/>
      <w:autoSpaceDN w:val="0"/>
      <w:spacing w:before="30" w:after="0" w:line="240" w:lineRule="auto"/>
      <w:ind w:right="1134"/>
    </w:pPr>
    <w:rPr>
      <w:rFonts w:ascii="Times New Roman" w:eastAsia="Times New Roman" w:hAnsi="Times New Roman" w:cs="Times New Roman"/>
      <w:lang w:eastAsia="en-US"/>
    </w:rPr>
  </w:style>
  <w:style w:type="paragraph" w:customStyle="1" w:styleId="ParaAttribute7">
    <w:name w:val="ParaAttribute7"/>
    <w:rsid w:val="00392DE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392DE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392DE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0">
    <w:name w:val="ParaAttribute30"/>
    <w:rsid w:val="00392DE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8">
    <w:name w:val="ParaAttribute38"/>
    <w:rsid w:val="00392DE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392DE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Attribute0">
    <w:name w:val="ParaAttribute0"/>
    <w:rsid w:val="00392DE8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392DE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392DE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2">
    <w:name w:val="Без интервала1"/>
    <w:aliases w:val="основа"/>
    <w:rsid w:val="00392DE8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paragraph" w:customStyle="1" w:styleId="ParaAttribute1">
    <w:name w:val="ParaAttribute1"/>
    <w:rsid w:val="00392DE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39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araAttribute2">
    <w:name w:val="ParaAttribute2"/>
    <w:rsid w:val="00392DE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listparagraph">
    <w:name w:val="listparagraph"/>
    <w:basedOn w:val="a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392D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92DE8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7">
    <w:name w:val="c27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otnote reference"/>
    <w:uiPriority w:val="99"/>
    <w:semiHidden/>
    <w:unhideWhenUsed/>
    <w:rsid w:val="00392DE8"/>
    <w:rPr>
      <w:vertAlign w:val="superscript"/>
    </w:rPr>
  </w:style>
  <w:style w:type="character" w:customStyle="1" w:styleId="CharAttribute484">
    <w:name w:val="CharAttribute484"/>
    <w:uiPriority w:val="99"/>
    <w:rsid w:val="00392DE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392DE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392DE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392DE8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392DE8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392DE8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392DE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392DE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392DE8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392DE8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392DE8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392DE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392DE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392DE8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392DE8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1">
    <w:name w:val="Текст примечания Знак1"/>
    <w:basedOn w:val="a0"/>
    <w:link w:val="a9"/>
    <w:uiPriority w:val="99"/>
    <w:semiHidden/>
    <w:locked/>
    <w:rsid w:val="00392DE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0">
    <w:name w:val="Тема примечания Знак1"/>
    <w:basedOn w:val="1"/>
    <w:link w:val="af6"/>
    <w:uiPriority w:val="99"/>
    <w:semiHidden/>
    <w:locked/>
    <w:rsid w:val="00392DE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11">
    <w:name w:val="Текст выноски Знак1"/>
    <w:basedOn w:val="a0"/>
    <w:link w:val="af8"/>
    <w:uiPriority w:val="99"/>
    <w:semiHidden/>
    <w:locked/>
    <w:rsid w:val="00392DE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392DE8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392DE8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392DE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392DE8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392DE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392DE8"/>
  </w:style>
  <w:style w:type="character" w:customStyle="1" w:styleId="CharAttribute6">
    <w:name w:val="CharAttribute6"/>
    <w:rsid w:val="00392DE8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392DE8"/>
    <w:rPr>
      <w:rFonts w:ascii="Batang" w:eastAsia="Times New Roman" w:hAnsi="Times New Roman" w:hint="eastAsia"/>
      <w:sz w:val="28"/>
    </w:rPr>
  </w:style>
  <w:style w:type="character" w:customStyle="1" w:styleId="c3">
    <w:name w:val="c3"/>
    <w:basedOn w:val="a0"/>
    <w:rsid w:val="00392DE8"/>
  </w:style>
  <w:style w:type="character" w:customStyle="1" w:styleId="c6">
    <w:name w:val="c6"/>
    <w:basedOn w:val="a0"/>
    <w:rsid w:val="00392DE8"/>
  </w:style>
  <w:style w:type="character" w:customStyle="1" w:styleId="c8">
    <w:name w:val="c8"/>
    <w:basedOn w:val="a0"/>
    <w:rsid w:val="00392DE8"/>
  </w:style>
  <w:style w:type="character" w:customStyle="1" w:styleId="c39">
    <w:name w:val="c39"/>
    <w:basedOn w:val="a0"/>
    <w:rsid w:val="00392DE8"/>
  </w:style>
  <w:style w:type="table" w:styleId="aff">
    <w:name w:val="Table Grid"/>
    <w:basedOn w:val="a1"/>
    <w:uiPriority w:val="59"/>
    <w:rsid w:val="00392D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uiPriority w:val="22"/>
    <w:qFormat/>
    <w:rsid w:val="00392DE8"/>
    <w:rPr>
      <w:b/>
      <w:bCs/>
    </w:rPr>
  </w:style>
  <w:style w:type="paragraph" w:customStyle="1" w:styleId="body">
    <w:name w:val="body"/>
    <w:basedOn w:val="a"/>
    <w:uiPriority w:val="99"/>
    <w:rsid w:val="00392DE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392DE8"/>
    <w:pPr>
      <w:numPr>
        <w:numId w:val="11"/>
      </w:numPr>
      <w:ind w:left="567" w:hanging="340"/>
    </w:pPr>
  </w:style>
  <w:style w:type="character" w:customStyle="1" w:styleId="Italic">
    <w:name w:val="Italic"/>
    <w:uiPriority w:val="99"/>
    <w:rsid w:val="00392DE8"/>
    <w:rPr>
      <w:i/>
      <w:iCs/>
    </w:rPr>
  </w:style>
  <w:style w:type="character" w:customStyle="1" w:styleId="Bold">
    <w:name w:val="Bold"/>
    <w:uiPriority w:val="99"/>
    <w:rsid w:val="00392DE8"/>
    <w:rPr>
      <w:rFonts w:ascii="Times New Roman" w:hAnsi="Times New Roman"/>
      <w:b/>
      <w:bCs/>
    </w:rPr>
  </w:style>
  <w:style w:type="paragraph" w:customStyle="1" w:styleId="h4">
    <w:name w:val="h4"/>
    <w:basedOn w:val="a"/>
    <w:next w:val="a"/>
    <w:uiPriority w:val="99"/>
    <w:rsid w:val="00392DE8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92DE8"/>
  </w:style>
  <w:style w:type="character" w:customStyle="1" w:styleId="markedcontent">
    <w:name w:val="markedcontent"/>
    <w:basedOn w:val="a0"/>
    <w:rsid w:val="00392DE8"/>
  </w:style>
  <w:style w:type="table" w:customStyle="1" w:styleId="14">
    <w:name w:val="Сетка таблицы1"/>
    <w:basedOn w:val="a1"/>
    <w:next w:val="aff"/>
    <w:uiPriority w:val="59"/>
    <w:rsid w:val="006C2D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nhideWhenUsed/>
    <w:qFormat/>
    <w:rsid w:val="00392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E8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1FC2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rsid w:val="00392DE8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392DE8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styleId="a4">
    <w:name w:val="Hyperlink"/>
    <w:uiPriority w:val="99"/>
    <w:unhideWhenUsed/>
    <w:rsid w:val="00392DE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2DE8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392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8">
    <w:name w:val="Текст сноски Знак"/>
    <w:basedOn w:val="a0"/>
    <w:link w:val="a7"/>
    <w:uiPriority w:val="99"/>
    <w:rsid w:val="00392DE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9">
    <w:name w:val="annotation text"/>
    <w:basedOn w:val="a"/>
    <w:link w:val="1"/>
    <w:uiPriority w:val="99"/>
    <w:semiHidden/>
    <w:unhideWhenUsed/>
    <w:rsid w:val="00392D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Текст примечания Знак"/>
    <w:basedOn w:val="a0"/>
    <w:uiPriority w:val="99"/>
    <w:semiHidden/>
    <w:rsid w:val="00392DE8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92DE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c">
    <w:name w:val="Верхний колонтитул Знак"/>
    <w:basedOn w:val="a0"/>
    <w:link w:val="ab"/>
    <w:uiPriority w:val="99"/>
    <w:rsid w:val="00392DE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d">
    <w:name w:val="footer"/>
    <w:basedOn w:val="a"/>
    <w:link w:val="ae"/>
    <w:uiPriority w:val="99"/>
    <w:unhideWhenUsed/>
    <w:rsid w:val="00392DE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e">
    <w:name w:val="Нижний колонтитул Знак"/>
    <w:basedOn w:val="a0"/>
    <w:link w:val="ad"/>
    <w:uiPriority w:val="99"/>
    <w:rsid w:val="00392DE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">
    <w:name w:val="Body Text"/>
    <w:basedOn w:val="a"/>
    <w:link w:val="af0"/>
    <w:uiPriority w:val="99"/>
    <w:semiHidden/>
    <w:unhideWhenUsed/>
    <w:rsid w:val="00392DE8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92DE8"/>
    <w:rPr>
      <w:rFonts w:eastAsiaTheme="minorHAnsi"/>
      <w:lang w:eastAsia="en-US"/>
    </w:rPr>
  </w:style>
  <w:style w:type="paragraph" w:styleId="af1">
    <w:name w:val="Body Text Indent"/>
    <w:basedOn w:val="a"/>
    <w:link w:val="af2"/>
    <w:unhideWhenUsed/>
    <w:rsid w:val="00392DE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392DE8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nhideWhenUsed/>
    <w:rsid w:val="00392DE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392DE8"/>
    <w:rPr>
      <w:rFonts w:ascii="Calibri" w:eastAsia="Calibri" w:hAnsi="Calibri" w:cs="Times New Roman"/>
      <w:lang w:val="en-US" w:eastAsia="en-US"/>
    </w:rPr>
  </w:style>
  <w:style w:type="paragraph" w:styleId="31">
    <w:name w:val="Body Text Indent 3"/>
    <w:basedOn w:val="a"/>
    <w:link w:val="32"/>
    <w:unhideWhenUsed/>
    <w:rsid w:val="00392DE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92DE8"/>
    <w:rPr>
      <w:rFonts w:ascii="Calibri" w:eastAsia="Calibri" w:hAnsi="Calibri" w:cs="Times New Roman"/>
      <w:sz w:val="16"/>
      <w:szCs w:val="16"/>
      <w:lang w:val="en-US" w:eastAsia="en-US"/>
    </w:rPr>
  </w:style>
  <w:style w:type="paragraph" w:styleId="af3">
    <w:name w:val="Block Text"/>
    <w:basedOn w:val="a"/>
    <w:unhideWhenUsed/>
    <w:rsid w:val="00392DE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392DE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392DE8"/>
    <w:rPr>
      <w:rFonts w:ascii="Tahoma" w:eastAsia="Times New Roman" w:hAnsi="Tahoma" w:cs="Tahoma"/>
      <w:sz w:val="16"/>
      <w:szCs w:val="16"/>
    </w:rPr>
  </w:style>
  <w:style w:type="paragraph" w:styleId="af6">
    <w:name w:val="annotation subject"/>
    <w:basedOn w:val="a9"/>
    <w:next w:val="a9"/>
    <w:link w:val="10"/>
    <w:uiPriority w:val="99"/>
    <w:semiHidden/>
    <w:unhideWhenUsed/>
    <w:rsid w:val="00392DE8"/>
    <w:rPr>
      <w:b/>
      <w:bCs/>
    </w:rPr>
  </w:style>
  <w:style w:type="character" w:customStyle="1" w:styleId="af7">
    <w:name w:val="Тема примечания Знак"/>
    <w:basedOn w:val="aa"/>
    <w:uiPriority w:val="99"/>
    <w:semiHidden/>
    <w:rsid w:val="00392DE8"/>
    <w:rPr>
      <w:b/>
      <w:bCs/>
      <w:sz w:val="20"/>
      <w:szCs w:val="20"/>
    </w:rPr>
  </w:style>
  <w:style w:type="paragraph" w:styleId="af8">
    <w:name w:val="Balloon Text"/>
    <w:basedOn w:val="a"/>
    <w:link w:val="11"/>
    <w:uiPriority w:val="99"/>
    <w:semiHidden/>
    <w:unhideWhenUsed/>
    <w:rsid w:val="00392D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9">
    <w:name w:val="Текст выноски Знак"/>
    <w:basedOn w:val="a0"/>
    <w:uiPriority w:val="99"/>
    <w:semiHidden/>
    <w:rsid w:val="00392DE8"/>
    <w:rPr>
      <w:rFonts w:ascii="Tahoma" w:hAnsi="Tahoma" w:cs="Tahoma"/>
      <w:sz w:val="16"/>
      <w:szCs w:val="16"/>
    </w:rPr>
  </w:style>
  <w:style w:type="character" w:customStyle="1" w:styleId="afa">
    <w:name w:val="Без интервала Знак"/>
    <w:link w:val="afb"/>
    <w:uiPriority w:val="1"/>
    <w:locked/>
    <w:rsid w:val="00392DE8"/>
    <w:rPr>
      <w:rFonts w:eastAsiaTheme="minorHAnsi"/>
      <w:lang w:eastAsia="en-US"/>
    </w:rPr>
  </w:style>
  <w:style w:type="paragraph" w:styleId="afb">
    <w:name w:val="No Spacing"/>
    <w:link w:val="afa"/>
    <w:uiPriority w:val="1"/>
    <w:qFormat/>
    <w:rsid w:val="00392DE8"/>
    <w:pPr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fd"/>
    <w:uiPriority w:val="34"/>
    <w:qFormat/>
    <w:locked/>
    <w:rsid w:val="00392DE8"/>
    <w:rPr>
      <w:rFonts w:ascii="Calibri" w:eastAsia="Calibri" w:hAnsi="Calibri" w:cs="Times New Roman"/>
    </w:rPr>
  </w:style>
  <w:style w:type="paragraph" w:styleId="afd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c"/>
    <w:uiPriority w:val="34"/>
    <w:qFormat/>
    <w:rsid w:val="00392D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92DE8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</w:rPr>
  </w:style>
  <w:style w:type="paragraph" w:customStyle="1" w:styleId="ParaAttribute10">
    <w:name w:val="ParaAttribute10"/>
    <w:uiPriority w:val="99"/>
    <w:rsid w:val="00392DE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92DE8"/>
    <w:pPr>
      <w:widowControl w:val="0"/>
      <w:autoSpaceDE w:val="0"/>
      <w:autoSpaceDN w:val="0"/>
      <w:spacing w:before="30" w:after="0" w:line="240" w:lineRule="auto"/>
      <w:ind w:right="1134"/>
    </w:pPr>
    <w:rPr>
      <w:rFonts w:ascii="Times New Roman" w:eastAsia="Times New Roman" w:hAnsi="Times New Roman" w:cs="Times New Roman"/>
      <w:lang w:eastAsia="en-US"/>
    </w:rPr>
  </w:style>
  <w:style w:type="paragraph" w:customStyle="1" w:styleId="ParaAttribute7">
    <w:name w:val="ParaAttribute7"/>
    <w:rsid w:val="00392DE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392DE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392DE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0">
    <w:name w:val="ParaAttribute30"/>
    <w:rsid w:val="00392DE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8">
    <w:name w:val="ParaAttribute38"/>
    <w:rsid w:val="00392DE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392DE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araAttribute0">
    <w:name w:val="ParaAttribute0"/>
    <w:rsid w:val="00392DE8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392DE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392DE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12">
    <w:name w:val="Без интервала1"/>
    <w:aliases w:val="основа"/>
    <w:rsid w:val="00392DE8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paragraph" w:customStyle="1" w:styleId="ParaAttribute1">
    <w:name w:val="ParaAttribute1"/>
    <w:rsid w:val="00392DE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39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araAttribute2">
    <w:name w:val="ParaAttribute2"/>
    <w:rsid w:val="00392DE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listparagraph">
    <w:name w:val="listparagraph"/>
    <w:basedOn w:val="a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392D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92DE8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7">
    <w:name w:val="c27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9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otnote reference"/>
    <w:uiPriority w:val="99"/>
    <w:semiHidden/>
    <w:unhideWhenUsed/>
    <w:rsid w:val="00392DE8"/>
    <w:rPr>
      <w:vertAlign w:val="superscript"/>
    </w:rPr>
  </w:style>
  <w:style w:type="character" w:customStyle="1" w:styleId="CharAttribute484">
    <w:name w:val="CharAttribute484"/>
    <w:uiPriority w:val="99"/>
    <w:rsid w:val="00392DE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392DE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392DE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392DE8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392DE8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392DE8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392DE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392DE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392DE8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392DE8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392DE8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392DE8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392DE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392DE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392DE8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392DE8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1">
    <w:name w:val="Текст примечания Знак1"/>
    <w:basedOn w:val="a0"/>
    <w:link w:val="a9"/>
    <w:uiPriority w:val="99"/>
    <w:semiHidden/>
    <w:locked/>
    <w:rsid w:val="00392DE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0">
    <w:name w:val="Тема примечания Знак1"/>
    <w:basedOn w:val="1"/>
    <w:link w:val="af6"/>
    <w:uiPriority w:val="99"/>
    <w:semiHidden/>
    <w:locked/>
    <w:rsid w:val="00392DE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character" w:customStyle="1" w:styleId="11">
    <w:name w:val="Текст выноски Знак1"/>
    <w:basedOn w:val="a0"/>
    <w:link w:val="af8"/>
    <w:uiPriority w:val="99"/>
    <w:semiHidden/>
    <w:locked/>
    <w:rsid w:val="00392DE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392DE8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392DE8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392DE8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392DE8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392DE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392DE8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392DE8"/>
  </w:style>
  <w:style w:type="character" w:customStyle="1" w:styleId="CharAttribute6">
    <w:name w:val="CharAttribute6"/>
    <w:rsid w:val="00392DE8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392DE8"/>
    <w:rPr>
      <w:rFonts w:ascii="Batang" w:eastAsia="Times New Roman" w:hAnsi="Times New Roman" w:hint="eastAsia"/>
      <w:sz w:val="28"/>
    </w:rPr>
  </w:style>
  <w:style w:type="character" w:customStyle="1" w:styleId="c3">
    <w:name w:val="c3"/>
    <w:basedOn w:val="a0"/>
    <w:rsid w:val="00392DE8"/>
  </w:style>
  <w:style w:type="character" w:customStyle="1" w:styleId="c6">
    <w:name w:val="c6"/>
    <w:basedOn w:val="a0"/>
    <w:rsid w:val="00392DE8"/>
  </w:style>
  <w:style w:type="character" w:customStyle="1" w:styleId="c8">
    <w:name w:val="c8"/>
    <w:basedOn w:val="a0"/>
    <w:rsid w:val="00392DE8"/>
  </w:style>
  <w:style w:type="character" w:customStyle="1" w:styleId="c39">
    <w:name w:val="c39"/>
    <w:basedOn w:val="a0"/>
    <w:rsid w:val="00392DE8"/>
  </w:style>
  <w:style w:type="table" w:styleId="aff">
    <w:name w:val="Table Grid"/>
    <w:basedOn w:val="a1"/>
    <w:uiPriority w:val="59"/>
    <w:rsid w:val="00392D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Strong"/>
    <w:basedOn w:val="a0"/>
    <w:uiPriority w:val="22"/>
    <w:qFormat/>
    <w:rsid w:val="00392DE8"/>
    <w:rPr>
      <w:b/>
      <w:bCs/>
    </w:rPr>
  </w:style>
  <w:style w:type="paragraph" w:customStyle="1" w:styleId="body">
    <w:name w:val="body"/>
    <w:basedOn w:val="a"/>
    <w:uiPriority w:val="99"/>
    <w:rsid w:val="00392DE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392DE8"/>
    <w:pPr>
      <w:numPr>
        <w:numId w:val="11"/>
      </w:numPr>
      <w:ind w:left="567" w:hanging="340"/>
    </w:pPr>
  </w:style>
  <w:style w:type="character" w:customStyle="1" w:styleId="Italic">
    <w:name w:val="Italic"/>
    <w:uiPriority w:val="99"/>
    <w:rsid w:val="00392DE8"/>
    <w:rPr>
      <w:i/>
      <w:iCs/>
    </w:rPr>
  </w:style>
  <w:style w:type="character" w:customStyle="1" w:styleId="Bold">
    <w:name w:val="Bold"/>
    <w:uiPriority w:val="99"/>
    <w:rsid w:val="00392DE8"/>
    <w:rPr>
      <w:rFonts w:ascii="Times New Roman" w:hAnsi="Times New Roman"/>
      <w:b/>
      <w:bCs/>
    </w:rPr>
  </w:style>
  <w:style w:type="paragraph" w:customStyle="1" w:styleId="h4">
    <w:name w:val="h4"/>
    <w:basedOn w:val="a"/>
    <w:next w:val="a"/>
    <w:uiPriority w:val="99"/>
    <w:rsid w:val="00392DE8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92DE8"/>
  </w:style>
  <w:style w:type="character" w:customStyle="1" w:styleId="markedcontent">
    <w:name w:val="markedcontent"/>
    <w:basedOn w:val="a0"/>
    <w:rsid w:val="00392DE8"/>
  </w:style>
  <w:style w:type="table" w:customStyle="1" w:styleId="14">
    <w:name w:val="Сетка таблицы1"/>
    <w:basedOn w:val="a1"/>
    <w:next w:val="aff"/>
    <w:uiPriority w:val="59"/>
    <w:rsid w:val="006C2D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XTreme.ws</cp:lastModifiedBy>
  <cp:revision>2</cp:revision>
  <dcterms:created xsi:type="dcterms:W3CDTF">2022-11-26T04:40:00Z</dcterms:created>
  <dcterms:modified xsi:type="dcterms:W3CDTF">2022-11-26T04:40:00Z</dcterms:modified>
</cp:coreProperties>
</file>